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51" w:rsidRPr="00F77651" w:rsidRDefault="00EC42A8" w:rsidP="00F77651">
      <w:pPr>
        <w:widowControl w:val="0"/>
        <w:tabs>
          <w:tab w:val="left" w:pos="-31680"/>
        </w:tabs>
        <w:spacing w:after="140"/>
        <w:rPr>
          <w:rFonts w:ascii="Arial" w:hAnsi="Arial" w:cs="Arial"/>
          <w:iCs/>
          <w:color w:val="auto"/>
          <w:sz w:val="28"/>
          <w:szCs w:val="28"/>
          <w:u w:val="single"/>
          <w14:ligatures w14:val="none"/>
        </w:rPr>
      </w:pPr>
      <w:bookmarkStart w:id="0" w:name="_GoBack"/>
      <w:r w:rsidRPr="00F77651">
        <w:rPr>
          <w:rFonts w:ascii="Arial" w:hAnsi="Arial" w:cs="Arial"/>
          <w:iCs/>
          <w:color w:val="auto"/>
          <w:sz w:val="28"/>
          <w:szCs w:val="28"/>
          <w:u w:val="single"/>
          <w14:ligatures w14:val="none"/>
        </w:rPr>
        <w:t>TEXT ONLY:</w:t>
      </w:r>
      <w:r w:rsidR="00F77651" w:rsidRPr="00F77651">
        <w:rPr>
          <w:rFonts w:ascii="Arial" w:hAnsi="Arial" w:cs="Arial"/>
          <w:iCs/>
          <w:color w:val="auto"/>
          <w:sz w:val="28"/>
          <w:szCs w:val="28"/>
          <w:u w:val="single"/>
          <w14:ligatures w14:val="none"/>
        </w:rPr>
        <w:t xml:space="preserve">  Registration Brochure:</w:t>
      </w:r>
    </w:p>
    <w:bookmarkEnd w:id="0"/>
    <w:p w:rsidR="00710F62" w:rsidRPr="00F77651" w:rsidRDefault="00EC42A8" w:rsidP="00F77651">
      <w:pPr>
        <w:widowControl w:val="0"/>
        <w:tabs>
          <w:tab w:val="left" w:pos="-31680"/>
        </w:tabs>
        <w:spacing w:after="14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SUPPORTED LIFE</w:t>
      </w:r>
      <w:r w:rsidR="00710F62"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2022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Supported Life Institute presents our: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color w:val="0066FF"/>
          <w:sz w:val="28"/>
          <w:szCs w:val="28"/>
          <w:u w:val="single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i/>
          <w:iCs/>
          <w:color w:val="0066FF"/>
          <w:sz w:val="28"/>
          <w:szCs w:val="28"/>
          <w:u w:val="single"/>
          <w14:ligatures w14:val="none"/>
        </w:rPr>
        <w:t>36th</w:t>
      </w:r>
      <w:proofErr w:type="gramEnd"/>
      <w:r w:rsidRPr="00F77651">
        <w:rPr>
          <w:rFonts w:ascii="Calibri" w:hAnsi="Calibri" w:cs="Calibri"/>
          <w:i/>
          <w:iCs/>
          <w:color w:val="0066FF"/>
          <w:sz w:val="28"/>
          <w:szCs w:val="28"/>
          <w:u w:val="single"/>
          <w14:ligatures w14:val="none"/>
        </w:rPr>
        <w:t xml:space="preserve"> Annual Conference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color w:val="0066FF"/>
          <w:sz w:val="28"/>
          <w:szCs w:val="28"/>
          <w:u w:val="single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:u w:val="single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SUPPORTED LIFE 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Re-Emergence:</w:t>
      </w:r>
    </w:p>
    <w:p w:rsidR="00710F62" w:rsidRPr="00F77651" w:rsidRDefault="00710F62" w:rsidP="00F77651">
      <w:pPr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Community, Work, Arts, Play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Empowering All People 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with</w:t>
      </w:r>
      <w:proofErr w:type="gram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Developmental Disabilities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to</w:t>
      </w:r>
      <w:proofErr w:type="gram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be Fully Included in the Community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Oct. 13 – 14</w:t>
      </w:r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,  2022</w:t>
      </w:r>
      <w:proofErr w:type="gramEnd"/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color w:val="A366C2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A366C2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DoubleTree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by Hilton Hotel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Sacramento, Calif. 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“A Place to Train Your Staff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- - in an Inclusive Environment”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Supported Life 2022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i/>
          <w:i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Re-Emergence:</w:t>
      </w:r>
    </w:p>
    <w:p w:rsidR="00710F62" w:rsidRPr="00F77651" w:rsidRDefault="00710F62" w:rsidP="00F77651">
      <w:pPr>
        <w:spacing w:line="216" w:lineRule="auto"/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Community, Work, Arts, Play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Keynote Speakers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Nancy </w:t>
      </w:r>
      <w:proofErr w:type="spellStart"/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Bargmann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sz w:val="28"/>
          <w:szCs w:val="28"/>
          <w14:ligatures w14:val="none"/>
        </w:rPr>
        <w:t>Director</w:t>
      </w:r>
      <w:proofErr w:type="gram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 of the Department (CA Dept. of Dev.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Svcs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>) since 2016, Nancy updates us on new funding of Social Recreation &amp; Camp services … Plus discusses progress to-date in the Self-Determination program. Nancy previously worked since 1984 in Dev. Dis. field in CA for regional centers &amp; service agencies.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Ifunanya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Nweke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Far-sighted Founder &amp; Director of the innovative nonprofit Jazz Hands for Autism:  creating “pathways to enable musicians on the autism spectrum to use their musical talents to obtain gainful employment.”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Ifunanya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proofErr w:type="gramStart"/>
      <w:r w:rsidRPr="00F77651">
        <w:rPr>
          <w:rFonts w:ascii="Calibri" w:hAnsi="Calibri" w:cs="Calibri"/>
          <w:bCs/>
          <w:iCs/>
          <w:sz w:val="28"/>
          <w:szCs w:val="28"/>
          <w14:ligatures w14:val="none"/>
        </w:rPr>
        <w:t>was honored</w:t>
      </w:r>
      <w:proofErr w:type="gramEnd"/>
      <w:r w:rsidRPr="00F77651">
        <w:rPr>
          <w:rFonts w:ascii="Calibri" w:hAnsi="Calibri" w:cs="Calibri"/>
          <w:bCs/>
          <w:iCs/>
          <w:sz w:val="28"/>
          <w:szCs w:val="28"/>
          <w14:ligatures w14:val="none"/>
        </w:rPr>
        <w:t xml:space="preserve"> as one of 40 Emerging Civic leaders in Los Angeles County.  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Andy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Imparato</w:t>
      </w:r>
      <w:proofErr w:type="spellEnd"/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Started Feb. 2020 as Executive Director of long-time SLI partner, Disability Rights California, Andy’s amazing 26 years in Washington, DC, in disability advocacy &amp; policy, included directing well-known American Association of People w/ Disabilities &amp; Association of </w:t>
      </w:r>
      <w:r w:rsidRPr="00F77651">
        <w:rPr>
          <w:rFonts w:ascii="Calibri" w:hAnsi="Calibri" w:cs="Calibri"/>
          <w:sz w:val="28"/>
          <w:szCs w:val="28"/>
          <w14:ligatures w14:val="none"/>
        </w:rPr>
        <w:lastRenderedPageBreak/>
        <w:t>University Centers on Disabilities.  He will share his vision of excellence for California Advocacy.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pStyle w:val="PlainText"/>
        <w:spacing w:line="216" w:lineRule="auto"/>
        <w:rPr>
          <w:sz w:val="28"/>
          <w:szCs w:val="28"/>
          <w14:ligatures w14:val="none"/>
        </w:rPr>
      </w:pPr>
      <w:r w:rsidRPr="00F77651">
        <w:rPr>
          <w:b/>
          <w:bCs/>
          <w:color w:val="0066FF"/>
          <w:sz w:val="28"/>
          <w:szCs w:val="28"/>
          <w14:ligatures w14:val="none"/>
        </w:rPr>
        <w:t>Lisa Drennan</w:t>
      </w:r>
      <w:r w:rsidRPr="00F77651">
        <w:rPr>
          <w:color w:val="0066FF"/>
          <w:sz w:val="28"/>
          <w:szCs w:val="28"/>
          <w14:ligatures w14:val="none"/>
        </w:rPr>
        <w:t xml:space="preserve"> </w:t>
      </w:r>
      <w:r w:rsidRPr="00F77651">
        <w:rPr>
          <w:sz w:val="28"/>
          <w:szCs w:val="28"/>
          <w14:ligatures w14:val="none"/>
        </w:rPr>
        <w:t>of Massachusetts, Founder of MERGE Diverse Abilities Inclusion Consulting</w:t>
      </w:r>
      <w:r w:rsidRPr="00F77651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r w:rsidRPr="00F77651">
        <w:rPr>
          <w:sz w:val="28"/>
          <w:szCs w:val="28"/>
          <w14:ligatures w14:val="none"/>
        </w:rPr>
        <w:t xml:space="preserve">has a 38-year career supporting individuals </w:t>
      </w:r>
      <w:proofErr w:type="gramStart"/>
      <w:r w:rsidRPr="00F77651">
        <w:rPr>
          <w:sz w:val="28"/>
          <w:szCs w:val="28"/>
          <w14:ligatures w14:val="none"/>
        </w:rPr>
        <w:t>with     I/DD</w:t>
      </w:r>
      <w:proofErr w:type="gramEnd"/>
      <w:r w:rsidRPr="00F77651">
        <w:rPr>
          <w:sz w:val="28"/>
          <w:szCs w:val="28"/>
          <w14:ligatures w14:val="none"/>
        </w:rPr>
        <w:t xml:space="preserve"> to be active &amp; engaged within their community. Seeing Lisa at even a virtual conference, we were struck by her theories &amp; Actions </w:t>
      </w:r>
      <w:proofErr w:type="gramStart"/>
      <w:r w:rsidRPr="00F77651">
        <w:rPr>
          <w:sz w:val="28"/>
          <w:szCs w:val="28"/>
          <w14:ligatures w14:val="none"/>
        </w:rPr>
        <w:t>creating  both</w:t>
      </w:r>
      <w:proofErr w:type="gramEnd"/>
      <w:r w:rsidRPr="00F77651">
        <w:rPr>
          <w:sz w:val="28"/>
          <w:szCs w:val="28"/>
          <w14:ligatures w14:val="none"/>
        </w:rPr>
        <w:t xml:space="preserve"> inclusion &amp; community.  Her widespread approach to Inclusive Recreation informs our timely theme.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36th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Annnual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Conference </w:t>
      </w:r>
    </w:p>
    <w:p w:rsidR="00710F62" w:rsidRPr="00F77651" w:rsidRDefault="00710F62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Sponsors</w:t>
      </w:r>
    </w:p>
    <w:p w:rsidR="00710F62" w:rsidRPr="00F77651" w:rsidRDefault="00710F62" w:rsidP="00F77651">
      <w:pPr>
        <w:widowControl w:val="0"/>
        <w:spacing w:line="201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 &amp; Early </w:t>
      </w:r>
    </w:p>
    <w:p w:rsidR="00710F62" w:rsidRPr="00F77651" w:rsidRDefault="00710F62" w:rsidP="00F77651">
      <w:pPr>
        <w:widowControl w:val="0"/>
        <w:spacing w:line="201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    Première Exhibitors</w:t>
      </w:r>
    </w:p>
    <w:p w:rsidR="00710F62" w:rsidRPr="00F77651" w:rsidRDefault="00710F62" w:rsidP="00F77651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   Include: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Trust Management Services 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Department of Developmental Services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Disability Rights California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Search Beyond Adventures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proofErr w:type="spellStart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CalABLE</w:t>
      </w:r>
      <w:proofErr w:type="spellEnd"/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New Directions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proofErr w:type="gramStart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plus</w:t>
      </w:r>
      <w:proofErr w:type="gramEnd"/>
    </w:p>
    <w:p w:rsidR="00710F62" w:rsidRPr="00F77651" w:rsidRDefault="00710F62" w:rsidP="00F77651">
      <w:pPr>
        <w:widowControl w:val="0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George F. Kelso Foundation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Stephen Faletti 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>Thomas &amp; Sonia Faletti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spacing w:line="192" w:lineRule="auto"/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Supported Life Conference:  </w:t>
      </w:r>
    </w:p>
    <w:p w:rsidR="00710F62" w:rsidRPr="00F77651" w:rsidRDefault="00710F62" w:rsidP="00F77651">
      <w:pPr>
        <w:widowControl w:val="0"/>
        <w:spacing w:line="192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Professionals, Families, and Self-advocates </w:t>
      </w:r>
    </w:p>
    <w:p w:rsidR="00710F62" w:rsidRPr="00F77651" w:rsidRDefault="00710F62" w:rsidP="00F77651">
      <w:pPr>
        <w:widowControl w:val="0"/>
        <w:spacing w:line="192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>coming</w:t>
      </w:r>
      <w:proofErr w:type="gramEnd"/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 Together to </w:t>
      </w:r>
    </w:p>
    <w:p w:rsidR="00710F62" w:rsidRPr="00F77651" w:rsidRDefault="00710F62" w:rsidP="00F77651">
      <w:pPr>
        <w:widowControl w:val="0"/>
        <w:spacing w:line="192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Learn about Supports for people to be </w:t>
      </w:r>
    </w:p>
    <w:p w:rsidR="00710F62" w:rsidRPr="00F77651" w:rsidRDefault="00710F62" w:rsidP="00F77651">
      <w:pPr>
        <w:widowControl w:val="0"/>
        <w:spacing w:line="192" w:lineRule="auto"/>
        <w:rPr>
          <w:rFonts w:ascii="Arial Narrow" w:hAnsi="Arial Narrow"/>
          <w:sz w:val="28"/>
          <w:szCs w:val="28"/>
          <w14:ligatures w14:val="none"/>
        </w:rPr>
      </w:pP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Fully </w:t>
      </w:r>
      <w:proofErr w:type="gramStart"/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>Included</w:t>
      </w:r>
      <w:proofErr w:type="gramEnd"/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 in the community...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710F62" w:rsidRPr="00F77651" w:rsidRDefault="00710F62" w:rsidP="00F77651">
      <w:pPr>
        <w:widowControl w:val="0"/>
        <w:rPr>
          <w:sz w:val="28"/>
          <w:szCs w:val="28"/>
          <w14:ligatures w14:val="none"/>
        </w:rPr>
      </w:pPr>
    </w:p>
    <w:p w:rsidR="00636711" w:rsidRPr="00F77651" w:rsidRDefault="00636711" w:rsidP="00F77651">
      <w:pPr>
        <w:widowControl w:val="0"/>
        <w:tabs>
          <w:tab w:val="left" w:pos="255"/>
        </w:tabs>
        <w:spacing w:line="201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Conference </w:t>
      </w:r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Registration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10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/ 13-14 / 22</w:t>
      </w:r>
    </w:p>
    <w:p w:rsidR="00636711" w:rsidRPr="00F77651" w:rsidRDefault="00636711" w:rsidP="00F77651">
      <w:pPr>
        <w:widowControl w:val="0"/>
        <w:tabs>
          <w:tab w:val="left" w:pos="255"/>
        </w:tabs>
        <w:spacing w:line="201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Register Online </w:t>
      </w:r>
      <w:r w:rsidRPr="00F77651">
        <w:rPr>
          <w:rFonts w:ascii="Calibri" w:hAnsi="Calibri" w:cs="Calibri"/>
          <w:w w:val="70"/>
          <w:sz w:val="28"/>
          <w:szCs w:val="28"/>
          <w14:ligatures w14:val="none"/>
        </w:rPr>
        <w:t xml:space="preserve">(supportedlife.org)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OR Use This Form</w:t>
      </w:r>
    </w:p>
    <w:p w:rsidR="00636711" w:rsidRPr="00F77651" w:rsidRDefault="00636711" w:rsidP="00F77651">
      <w:pPr>
        <w:widowControl w:val="0"/>
        <w:tabs>
          <w:tab w:val="left" w:pos="255"/>
        </w:tabs>
        <w:spacing w:line="201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</w:t>
      </w:r>
    </w:p>
    <w:p w:rsidR="00636711" w:rsidRPr="00F77651" w:rsidRDefault="00636711" w:rsidP="00F77651">
      <w:pPr>
        <w:widowControl w:val="0"/>
        <w:tabs>
          <w:tab w:val="left" w:pos="255"/>
        </w:tabs>
        <w:spacing w:line="201" w:lineRule="auto"/>
        <w:rPr>
          <w:rFonts w:ascii="Calibri" w:hAnsi="Calibri" w:cs="Calibri"/>
          <w:w w:val="80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80"/>
          <w:sz w:val="28"/>
          <w:szCs w:val="28"/>
          <w14:ligatures w14:val="none"/>
        </w:rPr>
        <w:t xml:space="preserve">Complete form. Mail w/ payment to Supported Life Institute. Copy &amp;  </w:t>
      </w:r>
    </w:p>
    <w:p w:rsidR="00636711" w:rsidRPr="00F77651" w:rsidRDefault="00636711" w:rsidP="00F77651">
      <w:pPr>
        <w:widowControl w:val="0"/>
        <w:tabs>
          <w:tab w:val="left" w:pos="255"/>
        </w:tabs>
        <w:spacing w:line="201" w:lineRule="auto"/>
        <w:rPr>
          <w:rFonts w:ascii="Calibri" w:hAnsi="Calibri" w:cs="Calibri"/>
          <w:w w:val="80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80"/>
          <w:sz w:val="28"/>
          <w:szCs w:val="28"/>
          <w14:ligatures w14:val="none"/>
        </w:rPr>
        <w:t xml:space="preserve">   </w:t>
      </w:r>
      <w:proofErr w:type="gramStart"/>
      <w:r w:rsidRPr="00F77651">
        <w:rPr>
          <w:rFonts w:ascii="Calibri" w:hAnsi="Calibri" w:cs="Calibri"/>
          <w:w w:val="80"/>
          <w:sz w:val="28"/>
          <w:szCs w:val="28"/>
          <w14:ligatures w14:val="none"/>
        </w:rPr>
        <w:t>send</w:t>
      </w:r>
      <w:proofErr w:type="gramEnd"/>
      <w:r w:rsidRPr="00F77651">
        <w:rPr>
          <w:rFonts w:ascii="Calibri" w:hAnsi="Calibri" w:cs="Calibri"/>
          <w:w w:val="80"/>
          <w:sz w:val="28"/>
          <w:szCs w:val="28"/>
          <w14:ligatures w14:val="none"/>
        </w:rPr>
        <w:t xml:space="preserve"> separate reg. form for each applicant.  (PRINT CLEARLY : - )</w:t>
      </w:r>
    </w:p>
    <w:p w:rsidR="00636711" w:rsidRPr="00F77651" w:rsidRDefault="00636711" w:rsidP="00F77651">
      <w:pPr>
        <w:widowControl w:val="0"/>
        <w:tabs>
          <w:tab w:val="left" w:pos="255"/>
        </w:tabs>
        <w:spacing w:after="2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:u w:val="single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1. 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>Name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2. 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lastRenderedPageBreak/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>Affiliation/Agency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</w:t>
      </w:r>
      <w:r w:rsidRPr="00F77651">
        <w:rPr>
          <w:rFonts w:ascii="Calibri" w:hAnsi="Calibri" w:cs="Calibri"/>
          <w:sz w:val="28"/>
          <w:szCs w:val="28"/>
          <w14:ligatures w14:val="none"/>
        </w:rPr>
        <w:t>3.</w:t>
      </w:r>
      <w:r w:rsidRPr="00F77651">
        <w:rPr>
          <w:sz w:val="28"/>
          <w:szCs w:val="28"/>
          <w14:ligatures w14:val="none"/>
        </w:rPr>
        <w:tab/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>Address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4.</w:t>
      </w:r>
      <w:r w:rsidRPr="00F77651">
        <w:rPr>
          <w:sz w:val="28"/>
          <w:szCs w:val="28"/>
          <w14:ligatures w14:val="none"/>
        </w:rPr>
        <w:tab/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City, State, Zip 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</w:t>
      </w:r>
      <w:proofErr w:type="gramStart"/>
      <w:r w:rsidRPr="00F77651">
        <w:rPr>
          <w:rFonts w:ascii="Calibri" w:hAnsi="Calibri" w:cs="Calibri"/>
          <w:sz w:val="28"/>
          <w:szCs w:val="28"/>
          <w14:ligatures w14:val="none"/>
        </w:rPr>
        <w:t>5.</w:t>
      </w:r>
      <w:r w:rsidRPr="00F77651">
        <w:rPr>
          <w:sz w:val="28"/>
          <w:szCs w:val="28"/>
          <w14:ligatures w14:val="none"/>
        </w:rPr>
        <w:t>(</w:t>
      </w:r>
      <w:proofErr w:type="gramEnd"/>
      <w:r w:rsidRPr="00F77651">
        <w:rPr>
          <w:sz w:val="28"/>
          <w:szCs w:val="28"/>
          <w14:ligatures w14:val="none"/>
        </w:rPr>
        <w:t xml:space="preserve">                ) 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>Phone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</w:t>
      </w:r>
      <w:r w:rsidRPr="00F77651">
        <w:rPr>
          <w:rFonts w:ascii="Calibri" w:hAnsi="Calibri" w:cs="Calibri"/>
          <w:sz w:val="28"/>
          <w:szCs w:val="28"/>
          <w14:ligatures w14:val="none"/>
        </w:rPr>
        <w:t>6</w:t>
      </w:r>
      <w:r w:rsidRPr="00F77651">
        <w:rPr>
          <w:sz w:val="28"/>
          <w:szCs w:val="28"/>
          <w14:ligatures w14:val="none"/>
        </w:rPr>
        <w:t>.</w:t>
      </w:r>
      <w:r w:rsidRPr="00F77651">
        <w:rPr>
          <w:sz w:val="28"/>
          <w:szCs w:val="28"/>
          <w14:ligatures w14:val="none"/>
        </w:rPr>
        <w:tab/>
        <w:t xml:space="preserve"> </w:t>
      </w:r>
    </w:p>
    <w:p w:rsidR="00636711" w:rsidRPr="00F77651" w:rsidRDefault="00636711" w:rsidP="00F77651">
      <w:pPr>
        <w:widowControl w:val="0"/>
        <w:spacing w:after="20" w:line="192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Email </w:t>
      </w:r>
    </w:p>
    <w:p w:rsidR="00636711" w:rsidRPr="00F77651" w:rsidRDefault="00636711" w:rsidP="00F77651">
      <w:pPr>
        <w:widowControl w:val="0"/>
        <w:spacing w:after="20" w:line="264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7. </w:t>
      </w:r>
      <w:r w:rsidRPr="00F77651">
        <w:rPr>
          <w:rFonts w:ascii="Calibri" w:hAnsi="Calibri" w:cs="Calibri"/>
          <w:sz w:val="28"/>
          <w:szCs w:val="28"/>
          <w14:ligatures w14:val="none"/>
        </w:rPr>
        <w:t>Are you a: __</w:t>
      </w:r>
      <w:proofErr w:type="gramStart"/>
      <w:r w:rsidRPr="00F77651">
        <w:rPr>
          <w:rFonts w:ascii="Calibri" w:hAnsi="Calibri" w:cs="Calibri"/>
          <w:sz w:val="28"/>
          <w:szCs w:val="28"/>
          <w14:ligatures w14:val="none"/>
        </w:rPr>
        <w:t>Professional  _</w:t>
      </w:r>
      <w:proofErr w:type="gram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_Family Member     </w:t>
      </w:r>
    </w:p>
    <w:p w:rsidR="00636711" w:rsidRPr="00F77651" w:rsidRDefault="00636711" w:rsidP="00F77651">
      <w:pPr>
        <w:widowControl w:val="0"/>
        <w:spacing w:after="20"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      __Person w/ a </w:t>
      </w:r>
      <w:proofErr w:type="gramStart"/>
      <w:r w:rsidRPr="00F77651">
        <w:rPr>
          <w:rFonts w:ascii="Calibri" w:hAnsi="Calibri" w:cs="Calibri"/>
          <w:sz w:val="28"/>
          <w:szCs w:val="28"/>
          <w14:ligatures w14:val="none"/>
        </w:rPr>
        <w:t>Disability  _</w:t>
      </w:r>
      <w:proofErr w:type="gramEnd"/>
      <w:r w:rsidRPr="00F77651">
        <w:rPr>
          <w:rFonts w:ascii="Calibri" w:hAnsi="Calibri" w:cs="Calibri"/>
          <w:sz w:val="28"/>
          <w:szCs w:val="28"/>
          <w14:ligatures w14:val="none"/>
        </w:rPr>
        <w:t>_Other _________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                          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8. __Both Days    __Thurs </w:t>
      </w:r>
      <w:proofErr w:type="gramStart"/>
      <w:r w:rsidRPr="00F77651">
        <w:rPr>
          <w:sz w:val="28"/>
          <w:szCs w:val="28"/>
          <w14:ligatures w14:val="none"/>
        </w:rPr>
        <w:t>Only</w:t>
      </w:r>
      <w:proofErr w:type="gramEnd"/>
      <w:r w:rsidRPr="00F77651">
        <w:rPr>
          <w:sz w:val="28"/>
          <w:szCs w:val="28"/>
          <w14:ligatures w14:val="none"/>
        </w:rPr>
        <w:t xml:space="preserve">   __Friday Only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 xml:space="preserve">   9. Registration fees </w:t>
      </w:r>
      <w:proofErr w:type="gramStart"/>
      <w:r w:rsidRPr="00F77651">
        <w:rPr>
          <w:sz w:val="28"/>
          <w:szCs w:val="28"/>
          <w14:ligatures w14:val="none"/>
        </w:rPr>
        <w:t>enclosed:</w:t>
      </w:r>
      <w:proofErr w:type="gramEnd"/>
      <w:r w:rsidRPr="00F77651">
        <w:rPr>
          <w:sz w:val="28"/>
          <w:szCs w:val="28"/>
          <w14:ligatures w14:val="none"/>
        </w:rPr>
        <w:t xml:space="preserve">  $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10. Accommodations requested:    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   __Medically-recommended diet   __Vegetarian 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   __Sign language   __Alternative format </w:t>
      </w: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(Braille, large print, pdf) 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   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Please Specify Request (all requests for accommodations </w:t>
      </w:r>
      <w:proofErr w:type="gram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must be received</w:t>
      </w:r>
      <w:proofErr w:type="gram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at Supported Life Institute 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by 9/22/22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): 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216" w:lineRule="auto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after="20" w:line="201" w:lineRule="auto"/>
        <w:rPr>
          <w:rFonts w:ascii="Calibri" w:hAnsi="Calibri" w:cs="Calibri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11.</w:t>
      </w:r>
      <w:r w:rsidRPr="00F77651">
        <w:rPr>
          <w:rFonts w:ascii="Calibri" w:hAnsi="Calibri" w:cs="Calibri"/>
          <w:sz w:val="28"/>
          <w:szCs w:val="28"/>
          <w14:ligatures w14:val="none"/>
        </w:rPr>
        <w:tab/>
      </w:r>
      <w:r w:rsidRPr="00F77651">
        <w:rPr>
          <w:rFonts w:ascii="Calibri" w:hAnsi="Calibri" w:cs="Calibri"/>
          <w:w w:val="90"/>
          <w:sz w:val="28"/>
          <w:szCs w:val="28"/>
          <w14:ligatures w14:val="none"/>
        </w:rPr>
        <w:t xml:space="preserve">Circle </w:t>
      </w: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choices </w:t>
      </w:r>
      <w:r w:rsidRPr="00F77651">
        <w:rPr>
          <w:rFonts w:ascii="Calibri" w:hAnsi="Calibri" w:cs="Calibri"/>
          <w:w w:val="90"/>
          <w:sz w:val="28"/>
          <w:szCs w:val="28"/>
          <w14:ligatures w14:val="none"/>
        </w:rPr>
        <w:t xml:space="preserve">of sessions to attend </w:t>
      </w:r>
      <w:r w:rsidRPr="00F77651">
        <w:rPr>
          <w:rFonts w:ascii="Calibri" w:hAnsi="Calibri" w:cs="Calibri"/>
          <w:w w:val="75"/>
          <w:sz w:val="28"/>
          <w:szCs w:val="28"/>
          <w14:ligatures w14:val="none"/>
        </w:rPr>
        <w:t>(</w:t>
      </w:r>
      <w:proofErr w:type="gramStart"/>
      <w:r w:rsidRPr="00F77651">
        <w:rPr>
          <w:rFonts w:ascii="Calibri" w:hAnsi="Calibri" w:cs="Calibri"/>
          <w:w w:val="75"/>
          <w:sz w:val="28"/>
          <w:szCs w:val="28"/>
          <w14:ligatures w14:val="none"/>
        </w:rPr>
        <w:t>1</w:t>
      </w:r>
      <w:proofErr w:type="gramEnd"/>
      <w:r w:rsidRPr="00F77651">
        <w:rPr>
          <w:rFonts w:ascii="Calibri" w:hAnsi="Calibri" w:cs="Calibri"/>
          <w:w w:val="75"/>
          <w:sz w:val="28"/>
          <w:szCs w:val="28"/>
          <w14:ligatures w14:val="none"/>
        </w:rPr>
        <w:t xml:space="preserve"> choice per session time).</w:t>
      </w:r>
      <w:r w:rsidRPr="00F77651">
        <w:rPr>
          <w:rFonts w:ascii="Calibri" w:hAnsi="Calibri" w:cs="Calibri"/>
          <w:w w:val="90"/>
          <w:sz w:val="28"/>
          <w:szCs w:val="28"/>
          <w14:ligatures w14:val="none"/>
        </w:rPr>
        <w:t xml:space="preserve"> On conference days, you still may attend alternative sessions.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Thursday: 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1A   1B   1C   1D      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2A   2B   2C   2D    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3A   3B   3C   3D    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Friday: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4A   4B   4C   4D   4E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5A   5B   5C   5D   5E  </w:t>
      </w:r>
    </w:p>
    <w:p w:rsidR="00636711" w:rsidRPr="00F77651" w:rsidRDefault="00636711" w:rsidP="00F77651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6A   6B   6C   6D </w:t>
      </w:r>
      <w:r w:rsidR="00362E25"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</w:t>
      </w: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</w:t>
      </w:r>
      <w:r w:rsidR="00362E25"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- - -</w:t>
      </w:r>
      <w:r w:rsidRPr="00F77651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</w:t>
      </w:r>
    </w:p>
    <w:p w:rsidR="00636711" w:rsidRPr="00F77651" w:rsidRDefault="00636711" w:rsidP="00F77651">
      <w:pPr>
        <w:widowControl w:val="0"/>
        <w:spacing w:after="20" w:line="201" w:lineRule="auto"/>
        <w:rPr>
          <w:sz w:val="28"/>
          <w:szCs w:val="28"/>
          <w14:ligatures w14:val="none"/>
        </w:rPr>
      </w:pP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12.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Mail this form, plus check or money order payable to:   </w:t>
      </w:r>
      <w:r w:rsidRPr="00F77651">
        <w:rPr>
          <w:rFonts w:ascii="Calibri" w:hAnsi="Calibri" w:cs="Calibri"/>
          <w:bCs/>
          <w:sz w:val="28"/>
          <w:szCs w:val="28"/>
          <w14:ligatures w14:val="none"/>
        </w:rPr>
        <w:t xml:space="preserve">(sorry, credit cards only online) 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636711" w:rsidRPr="00F77651" w:rsidRDefault="00636711" w:rsidP="00F77651">
      <w:pPr>
        <w:widowControl w:val="0"/>
        <w:spacing w:line="216" w:lineRule="auto"/>
        <w:rPr>
          <w:rFonts w:ascii="Arial Narrow" w:hAnsi="Arial Narrow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“Supported Life Institute” </w:t>
      </w:r>
      <w:r w:rsidRPr="00F77651">
        <w:rPr>
          <w:rFonts w:ascii="Arial Narrow" w:hAnsi="Arial Narrow"/>
          <w:b/>
          <w:bCs/>
          <w:color w:val="0066FF"/>
          <w:sz w:val="28"/>
          <w:szCs w:val="28"/>
          <w14:ligatures w14:val="none"/>
        </w:rPr>
        <w:t xml:space="preserve">(temp. </w:t>
      </w:r>
      <w:proofErr w:type="spellStart"/>
      <w:r w:rsidRPr="00F77651">
        <w:rPr>
          <w:rFonts w:ascii="Arial Narrow" w:hAnsi="Arial Narrow"/>
          <w:b/>
          <w:bCs/>
          <w:color w:val="0066FF"/>
          <w:sz w:val="28"/>
          <w:szCs w:val="28"/>
          <w14:ligatures w14:val="none"/>
        </w:rPr>
        <w:t>confc</w:t>
      </w:r>
      <w:proofErr w:type="spellEnd"/>
      <w:r w:rsidRPr="00F77651">
        <w:rPr>
          <w:rFonts w:ascii="Arial Narrow" w:hAnsi="Arial Narrow"/>
          <w:b/>
          <w:bCs/>
          <w:color w:val="0066FF"/>
          <w:sz w:val="28"/>
          <w:szCs w:val="28"/>
          <w14:ligatures w14:val="none"/>
        </w:rPr>
        <w:t>. reg. address)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b/>
          <w:bCs/>
          <w:color w:val="0091C3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c/</w:t>
      </w:r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o  1209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Caricia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Dr.</w:t>
      </w:r>
      <w:r w:rsidRPr="00F77651">
        <w:rPr>
          <w:rFonts w:ascii="Calibri" w:hAnsi="Calibri" w:cs="Calibri"/>
          <w:b/>
          <w:bCs/>
          <w:color w:val="FF0000"/>
          <w:sz w:val="28"/>
          <w:szCs w:val="28"/>
          <w14:ligatures w14:val="none"/>
        </w:rPr>
        <w:t xml:space="preserve">                        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530-753-8215 </w:t>
      </w:r>
    </w:p>
    <w:p w:rsidR="00636711" w:rsidRPr="00F77651" w:rsidRDefault="00636711" w:rsidP="00F77651">
      <w:pPr>
        <w:widowControl w:val="0"/>
        <w:spacing w:line="216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91C3"/>
          <w:sz w:val="28"/>
          <w:szCs w:val="28"/>
          <w14:ligatures w14:val="none"/>
        </w:rPr>
        <w:lastRenderedPageBreak/>
        <w:t xml:space="preserve">   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Davis, CA 95618                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info@supportedlife.org</w:t>
      </w:r>
    </w:p>
    <w:p w:rsidR="00362E25" w:rsidRPr="00F77651" w:rsidRDefault="0063671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after="40" w:line="216" w:lineRule="auto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Registration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Information</w:t>
      </w:r>
    </w:p>
    <w:p w:rsidR="00F22D3C" w:rsidRPr="00F77651" w:rsidRDefault="00F22D3C" w:rsidP="00F77651">
      <w:pPr>
        <w:widowControl w:val="0"/>
        <w:spacing w:after="60" w:line="211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Thanks to generous support of Supported Life 2022 co-sponsors, we proudly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offer reduced registration fees for people w/ disabilities &amp; family members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attending the conference.  </w:t>
      </w:r>
    </w:p>
    <w:p w:rsidR="00F22D3C" w:rsidRPr="00F77651" w:rsidRDefault="00F22D3C" w:rsidP="00F77651">
      <w:pPr>
        <w:widowControl w:val="0"/>
        <w:tabs>
          <w:tab w:val="left" w:pos="-31680"/>
        </w:tabs>
        <w:spacing w:after="160" w:line="211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We do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ask people w/ disabilities &amp; family members who </w:t>
      </w:r>
      <w:r w:rsidRPr="00F77651">
        <w:rPr>
          <w:rFonts w:ascii="Calibri" w:hAnsi="Calibri" w:cs="Calibri"/>
          <w:b/>
          <w:bCs/>
          <w:sz w:val="28"/>
          <w:szCs w:val="28"/>
          <w:u w:val="single"/>
          <w14:ligatures w14:val="none"/>
        </w:rPr>
        <w:t>Work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in the disabilities field to request their agency pay Regular </w:t>
      </w:r>
      <w:r w:rsidRPr="00F77651">
        <w:rPr>
          <w:rFonts w:ascii="Calibri" w:hAnsi="Calibri" w:cs="Calibri"/>
          <w:sz w:val="28"/>
          <w:szCs w:val="28"/>
          <w14:ligatures w14:val="none"/>
        </w:rPr>
        <w:t>reg. fee to maximize cosponsor generosity.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ind w:left="81" w:firstLine="20"/>
        <w:rPr>
          <w:rFonts w:ascii="Calibri" w:hAnsi="Calibri" w:cs="Calibri"/>
          <w:color w:val="0066FF"/>
          <w:w w:val="85"/>
          <w:sz w:val="28"/>
          <w:szCs w:val="28"/>
          <w:u w:val="single"/>
          <w14:ligatures w14:val="none"/>
        </w:rPr>
      </w:pPr>
      <w:r w:rsidRPr="00F77651">
        <w:rPr>
          <w:rFonts w:ascii="Calibri" w:hAnsi="Calibri" w:cs="Calibri"/>
          <w:color w:val="0066FF"/>
          <w:w w:val="85"/>
          <w:sz w:val="28"/>
          <w:szCs w:val="28"/>
          <w:u w:val="single"/>
          <w14:ligatures w14:val="none"/>
        </w:rPr>
        <w:t xml:space="preserve">Conference registration  </w:t>
      </w:r>
    </w:p>
    <w:p w:rsidR="00F22D3C" w:rsidRPr="00F77651" w:rsidRDefault="00F22D3C" w:rsidP="00F77651">
      <w:pPr>
        <w:widowControl w:val="0"/>
        <w:ind w:left="81" w:firstLine="20"/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 xml:space="preserve">           </w:t>
      </w:r>
      <w:proofErr w:type="gramStart"/>
      <w:r w:rsidRPr="00F77651">
        <w:rPr>
          <w:rFonts w:ascii="Calibri" w:hAnsi="Calibri" w:cs="Calibri"/>
          <w:color w:val="0066FF"/>
          <w:w w:val="90"/>
          <w:sz w:val="28"/>
          <w:szCs w:val="28"/>
          <w:u w:val="single"/>
          <w14:ligatures w14:val="none"/>
        </w:rPr>
        <w:t>includes</w:t>
      </w:r>
      <w:proofErr w:type="gramEnd"/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>:</w:t>
      </w:r>
    </w:p>
    <w:p w:rsidR="00F22D3C" w:rsidRPr="00F77651" w:rsidRDefault="00F22D3C" w:rsidP="00F77651">
      <w:pPr>
        <w:widowControl w:val="0"/>
        <w:ind w:left="81" w:firstLine="20"/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16" w:lineRule="auto"/>
        <w:ind w:left="81" w:firstLine="20"/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 xml:space="preserve"> Thursday</w:t>
      </w:r>
    </w:p>
    <w:p w:rsidR="00F22D3C" w:rsidRPr="00F77651" w:rsidRDefault="00F22D3C" w:rsidP="00F77651">
      <w:pPr>
        <w:widowControl w:val="0"/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F77651">
        <w:rPr>
          <w:rFonts w:ascii="Calibri" w:hAnsi="Calibri" w:cs="Calibri"/>
          <w:color w:val="0066FF"/>
          <w:w w:val="90"/>
          <w:sz w:val="28"/>
          <w:szCs w:val="28"/>
          <w14:ligatures w14:val="none"/>
        </w:rPr>
        <w:t xml:space="preserve"> Friday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</w:p>
    <w:p w:rsidR="00F22D3C" w:rsidRPr="00F77651" w:rsidRDefault="00F22D3C" w:rsidP="00F77651">
      <w:pPr>
        <w:widowControl w:val="0"/>
        <w:rPr>
          <w:rFonts w:ascii="Calibri" w:hAnsi="Calibri" w:cs="Calibri"/>
          <w:color w:val="0066FF"/>
          <w:w w:val="11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110"/>
          <w:sz w:val="28"/>
          <w:szCs w:val="28"/>
          <w14:ligatures w14:val="none"/>
        </w:rPr>
        <w:t>Conference</w:t>
      </w:r>
    </w:p>
    <w:p w:rsidR="00F22D3C" w:rsidRPr="00F77651" w:rsidRDefault="00F22D3C" w:rsidP="00F77651">
      <w:pPr>
        <w:widowControl w:val="0"/>
        <w:rPr>
          <w:rFonts w:ascii="Calibri" w:hAnsi="Calibri" w:cs="Calibri"/>
          <w:color w:val="0066FF"/>
          <w:w w:val="110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w w:val="110"/>
          <w:sz w:val="28"/>
          <w:szCs w:val="28"/>
          <w14:ligatures w14:val="none"/>
        </w:rPr>
        <w:t>Regular Fee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Professionals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by Sept </w:t>
      </w:r>
      <w:proofErr w:type="gramStart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16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th</w:t>
      </w:r>
      <w:proofErr w:type="gramEnd"/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$285</w:t>
      </w:r>
    </w:p>
    <w:p w:rsidR="00F22D3C" w:rsidRPr="00F77651" w:rsidRDefault="00F22D3C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day only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$225</w:t>
      </w:r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</w:p>
    <w:p w:rsidR="00F22D3C" w:rsidRPr="00F77651" w:rsidRDefault="00F22D3C" w:rsidP="00F77651">
      <w:pPr>
        <w:widowControl w:val="0"/>
        <w:spacing w:line="192" w:lineRule="auto"/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Professionals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F22D3C" w:rsidRPr="00F77651" w:rsidRDefault="00F22D3C" w:rsidP="00F77651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On-Site </w:t>
      </w:r>
      <w:proofErr w:type="gramStart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or  After</w:t>
      </w:r>
      <w:proofErr w:type="gramEnd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Sept 1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6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th </w:t>
      </w:r>
    </w:p>
    <w:p w:rsidR="00F22D3C" w:rsidRPr="00F77651" w:rsidRDefault="00F22D3C" w:rsidP="00F77651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$310</w:t>
      </w:r>
      <w:r w:rsidRPr="00F77651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 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day </w:t>
      </w:r>
      <w:proofErr w:type="gramStart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only 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255</w:t>
      </w:r>
    </w:p>
    <w:p w:rsidR="00F22D3C" w:rsidRPr="00F77651" w:rsidRDefault="00F22D3C" w:rsidP="00F77651">
      <w:pPr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F22D3C" w:rsidRPr="00F77651" w:rsidRDefault="00F22D3C" w:rsidP="00F77651">
      <w:pPr>
        <w:widowControl w:val="0"/>
        <w:spacing w:line="19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Conference Reduced Fee</w:t>
      </w:r>
    </w:p>
    <w:p w:rsidR="00F22D3C" w:rsidRPr="00F77651" w:rsidRDefault="00F22D3C" w:rsidP="00F77651">
      <w:pPr>
        <w:widowControl w:val="0"/>
        <w:spacing w:line="19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F22D3C" w:rsidRPr="00F77651" w:rsidRDefault="00F22D3C" w:rsidP="00F77651">
      <w:pPr>
        <w:widowControl w:val="0"/>
        <w:spacing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People w/ Dev. Disabilities &amp; Family members</w:t>
      </w:r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by Sept </w:t>
      </w:r>
      <w:proofErr w:type="gramStart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13th</w:t>
      </w:r>
      <w:proofErr w:type="gramEnd"/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$210</w:t>
      </w:r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day only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$150</w:t>
      </w:r>
    </w:p>
    <w:p w:rsidR="00F22D3C" w:rsidRPr="00F77651" w:rsidRDefault="00F22D3C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F22D3C" w:rsidRPr="00F77651" w:rsidRDefault="00F22D3C" w:rsidP="00F77651">
      <w:pPr>
        <w:widowControl w:val="0"/>
        <w:spacing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People w/ Dev. Disabilities &amp; Family members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On-Site or After Sept 13th 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F77651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$240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day </w:t>
      </w:r>
      <w:proofErr w:type="gramStart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only 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175</w:t>
      </w:r>
    </w:p>
    <w:p w:rsidR="00F22D3C" w:rsidRPr="00F77651" w:rsidRDefault="00F22D3C" w:rsidP="00F77651">
      <w:pPr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SPECIAL RATE:  one fee for2 </w:t>
      </w:r>
    </w:p>
    <w:p w:rsidR="00F22D3C" w:rsidRPr="00F77651" w:rsidRDefault="00F22D3C" w:rsidP="00F77651">
      <w:pPr>
        <w:rPr>
          <w:rFonts w:ascii="Arial" w:hAnsi="Arial" w:cs="Arial"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 xml:space="preserve">- Parent - same Family: </w:t>
      </w: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Also</w:t>
      </w:r>
      <w:r w:rsidRPr="00F77651">
        <w:rPr>
          <w:rFonts w:ascii="Arial" w:hAnsi="Arial" w:cs="Arial"/>
          <w:b/>
          <w:color w:val="auto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Arial" w:hAnsi="Arial" w:cs="Arial"/>
          <w:b/>
          <w:color w:val="auto"/>
          <w:sz w:val="28"/>
          <w:szCs w:val="28"/>
          <w14:ligatures w14:val="none"/>
        </w:rPr>
        <w:t>Vendored</w:t>
      </w:r>
      <w:proofErr w:type="spellEnd"/>
      <w:r w:rsidRPr="00F77651">
        <w:rPr>
          <w:rFonts w:ascii="Arial" w:hAnsi="Arial" w:cs="Arial"/>
          <w:b/>
          <w:color w:val="auto"/>
          <w:sz w:val="28"/>
          <w:szCs w:val="28"/>
          <w14:ligatures w14:val="none"/>
        </w:rPr>
        <w:t xml:space="preserve"> ACRC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$225    1 </w:t>
      </w:r>
      <w:r w:rsidRPr="00F77651">
        <w:rPr>
          <w:rFonts w:ascii="Arial" w:hAnsi="Arial" w:cs="Arial"/>
          <w:bCs/>
          <w:color w:val="auto"/>
          <w:sz w:val="28"/>
          <w:szCs w:val="28"/>
          <w14:ligatures w14:val="none"/>
        </w:rPr>
        <w:t>day</w:t>
      </w:r>
    </w:p>
    <w:p w:rsidR="00F22D3C" w:rsidRPr="00F77651" w:rsidRDefault="00F22D3C" w:rsidP="00F77651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$360    2 </w:t>
      </w:r>
      <w:r w:rsidRPr="00F77651">
        <w:rPr>
          <w:rFonts w:ascii="Arial" w:hAnsi="Arial" w:cs="Arial"/>
          <w:bCs/>
          <w:color w:val="auto"/>
          <w:sz w:val="28"/>
          <w:szCs w:val="28"/>
          <w14:ligatures w14:val="none"/>
        </w:rPr>
        <w:t>days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  <w:r w:rsidRPr="00F77651">
        <w:rPr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1629410</wp:posOffset>
                </wp:positionV>
                <wp:extent cx="2971800" cy="2557145"/>
                <wp:effectExtent l="0" t="635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55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6926" id="Rectangle 2" o:spid="_x0000_s1026" style="position:absolute;margin-left:283.5pt;margin-top:128.3pt;width:234pt;height:201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color w:val="080808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80808"/>
          <w:sz w:val="28"/>
          <w:szCs w:val="28"/>
          <w14:ligatures w14:val="none"/>
        </w:rPr>
        <w:t xml:space="preserve">Want to Use </w:t>
      </w:r>
      <w:proofErr w:type="gramStart"/>
      <w:r w:rsidRPr="00F77651">
        <w:rPr>
          <w:rFonts w:ascii="Calibri" w:hAnsi="Calibri" w:cs="Calibri"/>
          <w:b/>
          <w:bCs/>
          <w:color w:val="080808"/>
          <w:sz w:val="28"/>
          <w:szCs w:val="28"/>
          <w14:ligatures w14:val="none"/>
        </w:rPr>
        <w:t xml:space="preserve">Your </w:t>
      </w:r>
      <w:r w:rsidR="00F77651">
        <w:rPr>
          <w:rFonts w:ascii="Calibri" w:hAnsi="Calibri" w:cs="Calibri"/>
          <w:b/>
          <w:bCs/>
          <w:color w:val="080808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Credit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Card?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lastRenderedPageBreak/>
        <w:t xml:space="preserve">Register Online: </w:t>
      </w:r>
      <w:proofErr w:type="gramStart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at  </w:t>
      </w:r>
      <w:proofErr w:type="gramEnd"/>
      <w:r w:rsidRPr="00F77651">
        <w:rPr>
          <w:sz w:val="28"/>
          <w:szCs w:val="28"/>
        </w:rPr>
        <w:fldChar w:fldCharType="begin"/>
      </w:r>
      <w:r w:rsidRPr="00F77651">
        <w:rPr>
          <w:color w:val="auto"/>
          <w:sz w:val="28"/>
          <w:szCs w:val="28"/>
        </w:rPr>
        <w:instrText xml:space="preserve"> HYPERLINK "http://www.supportedlife.org" </w:instrText>
      </w:r>
      <w:r w:rsidRPr="00F77651">
        <w:rPr>
          <w:sz w:val="28"/>
          <w:szCs w:val="28"/>
        </w:rPr>
        <w:fldChar w:fldCharType="separate"/>
      </w:r>
      <w:r w:rsidRPr="00F77651">
        <w:rPr>
          <w:rStyle w:val="Hyperlink"/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>www.supportedlife.org</w:t>
      </w:r>
      <w:r w:rsidRPr="00F77651">
        <w:rPr>
          <w:rStyle w:val="Hyperlink"/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fldChar w:fldCharType="end"/>
      </w:r>
    </w:p>
    <w:p w:rsidR="00F22D3C" w:rsidRPr="00F77651" w:rsidRDefault="00F22D3C" w:rsidP="00F77651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b/>
          <w:iCs/>
          <w:color w:val="auto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Using </w:t>
      </w:r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PayPal: (</w:t>
      </w:r>
      <w:proofErr w:type="spellStart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Mastercard</w:t>
      </w:r>
      <w:proofErr w:type="spellEnd"/>
      <w:r w:rsidRPr="00F77651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VISA, American Express, Discover)</w:t>
      </w:r>
    </w:p>
    <w:p w:rsidR="00F22D3C" w:rsidRPr="00F77651" w:rsidRDefault="00F22D3C" w:rsidP="00F77651">
      <w:pPr>
        <w:widowControl w:val="0"/>
        <w:spacing w:line="192" w:lineRule="auto"/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Regional Center Vendor Codes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P63905 </w:t>
      </w:r>
      <w:r w:rsidRPr="00F77651">
        <w:rPr>
          <w:rFonts w:ascii="Calibri" w:hAnsi="Calibri" w:cs="Calibri"/>
          <w:bCs/>
          <w:i/>
          <w:iCs/>
          <w:w w:val="85"/>
          <w:sz w:val="28"/>
          <w:szCs w:val="28"/>
          <w14:ligatures w14:val="none"/>
        </w:rPr>
        <w:t xml:space="preserve">(svc code 102) </w:t>
      </w: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= 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Supported Life Inst.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  CONFERENCE Reg. Fee</w:t>
      </w:r>
    </w:p>
    <w:p w:rsidR="00F22D3C" w:rsidRPr="00F77651" w:rsidRDefault="00F22D3C" w:rsidP="00F77651">
      <w:pPr>
        <w:widowControl w:val="0"/>
        <w:spacing w:line="192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P63907 </w:t>
      </w:r>
      <w:r w:rsidRPr="00F77651">
        <w:rPr>
          <w:rFonts w:ascii="Calibri" w:hAnsi="Calibri" w:cs="Calibri"/>
          <w:bCs/>
          <w:i/>
          <w:iCs/>
          <w:w w:val="85"/>
          <w:sz w:val="28"/>
          <w:szCs w:val="28"/>
          <w14:ligatures w14:val="none"/>
        </w:rPr>
        <w:t>(svc code 022)</w:t>
      </w:r>
      <w:r w:rsidRPr="00F77651">
        <w:rPr>
          <w:rFonts w:ascii="Calibri" w:hAnsi="Calibri" w:cs="Calibri"/>
          <w:b/>
          <w:bCs/>
          <w:w w:val="85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=   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Sacramento </w:t>
      </w:r>
      <w:proofErr w:type="spellStart"/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>DoubleTree</w:t>
      </w:r>
      <w:proofErr w:type="spellEnd"/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b/>
          <w:bCs/>
          <w:w w:val="8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   HOTEL Lodging</w:t>
      </w:r>
    </w:p>
    <w:p w:rsidR="00710F62" w:rsidRPr="00F77651" w:rsidRDefault="00710F62" w:rsidP="00F77651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b/>
          <w:bCs/>
          <w:w w:val="90"/>
          <w:sz w:val="28"/>
          <w:szCs w:val="28"/>
          <w:u w:val="single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w w:val="90"/>
          <w:sz w:val="28"/>
          <w:szCs w:val="28"/>
          <w:u w:val="single"/>
          <w14:ligatures w14:val="none"/>
        </w:rPr>
        <w:t>Refund Policy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5"/>
          <w:sz w:val="28"/>
          <w:szCs w:val="28"/>
          <w14:ligatures w14:val="none"/>
        </w:rPr>
        <w:t xml:space="preserve">  </w:t>
      </w: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- Cancellations must be in  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   </w:t>
      </w:r>
      <w:proofErr w:type="gramStart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writing</w:t>
      </w:r>
      <w:proofErr w:type="gramEnd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&amp; received by 9/16/22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5"/>
          <w:sz w:val="28"/>
          <w:szCs w:val="28"/>
          <w14:ligatures w14:val="none"/>
        </w:rPr>
        <w:t xml:space="preserve">  </w:t>
      </w: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- All cancellations subject to a  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  </w:t>
      </w:r>
      <w:proofErr w:type="gramStart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50%</w:t>
      </w:r>
      <w:proofErr w:type="gramEnd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administrative fee.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5"/>
          <w:sz w:val="28"/>
          <w:szCs w:val="28"/>
          <w14:ligatures w14:val="none"/>
        </w:rPr>
        <w:t xml:space="preserve">  </w:t>
      </w: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- Cancellations after 9/16/22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   (Including “No Shows”) 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   Cannot be refunded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5"/>
          <w:sz w:val="28"/>
          <w:szCs w:val="28"/>
          <w14:ligatures w14:val="none"/>
        </w:rPr>
        <w:t xml:space="preserve">  </w:t>
      </w: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- With advance notice, </w:t>
      </w:r>
    </w:p>
    <w:p w:rsidR="00F22D3C" w:rsidRPr="00F77651" w:rsidRDefault="00F22D3C" w:rsidP="00F77651">
      <w:pPr>
        <w:widowControl w:val="0"/>
        <w:spacing w:after="20" w:line="180" w:lineRule="auto"/>
        <w:rPr>
          <w:rFonts w:ascii="Calibri" w:hAnsi="Calibri" w:cs="Calibri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   </w:t>
      </w:r>
      <w:proofErr w:type="gramStart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>substitutions</w:t>
      </w:r>
      <w:proofErr w:type="gramEnd"/>
      <w:r w:rsidRPr="00F77651">
        <w:rPr>
          <w:rFonts w:ascii="Calibri" w:hAnsi="Calibri" w:cs="Calibri"/>
          <w:w w:val="95"/>
          <w:sz w:val="28"/>
          <w:szCs w:val="28"/>
          <w14:ligatures w14:val="none"/>
        </w:rPr>
        <w:t xml:space="preserve"> are welcome. 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w w:val="95"/>
          <w:sz w:val="28"/>
          <w:szCs w:val="28"/>
          <w:u w:val="single"/>
          <w14:ligatures w14:val="none"/>
        </w:rPr>
        <w:t xml:space="preserve">Agency Volume </w:t>
      </w:r>
      <w:proofErr w:type="gramStart"/>
      <w:r w:rsidRPr="00F77651">
        <w:rPr>
          <w:rFonts w:ascii="Calibri" w:hAnsi="Calibri" w:cs="Calibri"/>
          <w:b/>
          <w:bCs/>
          <w:color w:val="0066FF"/>
          <w:w w:val="95"/>
          <w:sz w:val="28"/>
          <w:szCs w:val="28"/>
          <w:u w:val="single"/>
          <w14:ligatures w14:val="none"/>
        </w:rPr>
        <w:t xml:space="preserve">Discount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!</w:t>
      </w:r>
      <w:proofErr w:type="gramEnd"/>
    </w:p>
    <w:p w:rsidR="00F22D3C" w:rsidRPr="00F77651" w:rsidRDefault="00F22D3C" w:rsidP="00F77651">
      <w:pPr>
        <w:widowControl w:val="0"/>
        <w:spacing w:line="192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Register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5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at professional rate &amp; receive a 6th registrant FREE.</w:t>
      </w:r>
    </w:p>
    <w:p w:rsidR="00F22D3C" w:rsidRPr="00F77651" w:rsidRDefault="00F22D3C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</w:p>
    <w:p w:rsidR="00F22D3C" w:rsidRPr="00F77651" w:rsidRDefault="00F22D3C" w:rsidP="00F77651">
      <w:pPr>
        <w:widowControl w:val="0"/>
        <w:spacing w:line="192" w:lineRule="auto"/>
        <w:rPr>
          <w:rFonts w:ascii="Calibri" w:hAnsi="Calibri" w:cs="Calibri"/>
          <w:b/>
          <w:bCs/>
          <w:w w:val="8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80"/>
          <w:sz w:val="28"/>
          <w:szCs w:val="28"/>
          <w14:ligatures w14:val="none"/>
        </w:rPr>
        <w:t xml:space="preserve">All Group Registrations </w:t>
      </w:r>
    </w:p>
    <w:p w:rsidR="00F22D3C" w:rsidRPr="00F77651" w:rsidRDefault="00F22D3C" w:rsidP="00F77651">
      <w:pPr>
        <w:widowControl w:val="0"/>
        <w:spacing w:line="192" w:lineRule="auto"/>
        <w:rPr>
          <w:rFonts w:ascii="Calibri" w:hAnsi="Calibri" w:cs="Calibri"/>
          <w:w w:val="8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80"/>
          <w:sz w:val="28"/>
          <w:szCs w:val="28"/>
          <w14:ligatures w14:val="none"/>
        </w:rPr>
        <w:t>Must Be Received Together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49" w:lineRule="auto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Hotel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Accommodations</w:t>
      </w:r>
    </w:p>
    <w:p w:rsidR="00F22D3C" w:rsidRPr="00F77651" w:rsidRDefault="00F22D3C" w:rsidP="00F77651">
      <w:pPr>
        <w:pStyle w:val="Heading1"/>
        <w:widowControl w:val="0"/>
        <w:spacing w:after="60"/>
        <w:rPr>
          <w:rFonts w:ascii="Calibri" w:hAnsi="Calibri" w:cs="Calibri"/>
          <w:color w:val="0066FF"/>
          <w:sz w:val="28"/>
          <w:szCs w:val="28"/>
          <w14:ligatures w14:val="none"/>
        </w:rPr>
      </w:pPr>
      <w:proofErr w:type="spellStart"/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>DoubleTree</w:t>
      </w:r>
      <w:proofErr w:type="spellEnd"/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 </w:t>
      </w:r>
      <w:proofErr w:type="gramStart"/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>By</w:t>
      </w:r>
      <w:proofErr w:type="gramEnd"/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 Hilton Sacramento</w:t>
      </w:r>
    </w:p>
    <w:p w:rsidR="00F22D3C" w:rsidRPr="00F77651" w:rsidRDefault="00F22D3C" w:rsidP="00F77651">
      <w:pPr>
        <w:pStyle w:val="Heading1"/>
        <w:widowControl w:val="0"/>
        <w:spacing w:after="60"/>
        <w:rPr>
          <w:rFonts w:ascii="Calibri" w:hAnsi="Calibri" w:cs="Calibri"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color w:val="0066FF"/>
          <w:sz w:val="28"/>
          <w:szCs w:val="28"/>
          <w14:ligatures w14:val="none"/>
        </w:rPr>
        <w:t xml:space="preserve">2001 Point West Way, Sacramento CA 95815 </w:t>
      </w:r>
    </w:p>
    <w:p w:rsidR="00F22D3C" w:rsidRPr="00F77651" w:rsidRDefault="00F22D3C" w:rsidP="00F77651">
      <w:pPr>
        <w:widowControl w:val="0"/>
        <w:spacing w:after="60"/>
        <w:rPr>
          <w:rFonts w:ascii="Calibri" w:hAnsi="Calibri" w:cs="Calibri"/>
          <w:b/>
          <w:bCs/>
          <w:color w:val="0070C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  <w:t>916-929-8855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color w:val="0070C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70C0"/>
          <w:sz w:val="28"/>
          <w:szCs w:val="28"/>
          <w14:ligatures w14:val="none"/>
        </w:rPr>
        <w:t xml:space="preserve">A special rate </w:t>
      </w:r>
      <w:r w:rsidRPr="00F77651">
        <w:rPr>
          <w:rFonts w:ascii="Calibri" w:hAnsi="Calibri" w:cs="Calibri"/>
          <w:color w:val="0070C0"/>
          <w:sz w:val="28"/>
          <w:szCs w:val="28"/>
          <w14:ligatures w14:val="none"/>
        </w:rPr>
        <w:t xml:space="preserve">of </w:t>
      </w:r>
      <w:r w:rsidRPr="00F77651">
        <w:rPr>
          <w:rFonts w:ascii="Calibri" w:hAnsi="Calibri" w:cs="Calibri"/>
          <w:b/>
          <w:bCs/>
          <w:color w:val="0070C0"/>
          <w:sz w:val="28"/>
          <w:szCs w:val="28"/>
          <w14:ligatures w14:val="none"/>
        </w:rPr>
        <w:t xml:space="preserve">$132 per night + tax 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is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offered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for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Supported Life Conference attendees.  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:u w:val="single"/>
          <w14:ligatures w14:val="none"/>
        </w:rPr>
        <w:t>Reservations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:  Call   </w:t>
      </w:r>
      <w:r w:rsidRPr="00F77651"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  <w:t>800-686-3775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color w:val="0066FF"/>
          <w:sz w:val="28"/>
          <w:szCs w:val="28"/>
          <w14:ligatures w14:val="none"/>
        </w:rPr>
        <w:t>Ask for Group Code “SLI”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Or</w:t>
      </w:r>
      <w:proofErr w:type="gramEnd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 click on direct Link to be found on our website www.supportedlife.org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Conference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rate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good 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:u w:val="single"/>
          <w14:ligatures w14:val="none"/>
        </w:rPr>
        <w:t xml:space="preserve">until </w:t>
      </w:r>
      <w:r w:rsidRPr="00F77651">
        <w:rPr>
          <w:rFonts w:ascii="Calibri" w:hAnsi="Calibri" w:cs="Calibri"/>
          <w:b/>
          <w:bCs/>
          <w:i/>
          <w:iCs/>
          <w:color w:val="0066FF"/>
          <w:sz w:val="28"/>
          <w:szCs w:val="28"/>
          <w:u w:val="single"/>
          <w14:ligatures w14:val="none"/>
        </w:rPr>
        <w:t>Sept. 22, 2022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18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lastRenderedPageBreak/>
        <w:t xml:space="preserve">Free Parking </w:t>
      </w:r>
      <w:r w:rsidRPr="00F77651">
        <w:rPr>
          <w:rFonts w:ascii="Calibri" w:hAnsi="Calibri" w:cs="Calibri"/>
          <w:sz w:val="28"/>
          <w:szCs w:val="28"/>
          <w14:ligatures w14:val="none"/>
        </w:rPr>
        <w:t>offered on Conference days.</w:t>
      </w:r>
    </w:p>
    <w:p w:rsidR="00F22D3C" w:rsidRPr="00F77651" w:rsidRDefault="00F22D3C" w:rsidP="00F77651">
      <w:pPr>
        <w:widowControl w:val="0"/>
        <w:spacing w:line="201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spacing w:line="201" w:lineRule="auto"/>
        <w:ind w:left="360" w:hanging="18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Symbol" w:hAnsi="Symbol"/>
          <w:sz w:val="28"/>
          <w:szCs w:val="28"/>
          <w:lang w:val="x-none"/>
        </w:rPr>
        <w:t></w:t>
      </w:r>
      <w:r w:rsidRPr="00F77651">
        <w:rPr>
          <w:sz w:val="28"/>
          <w:szCs w:val="28"/>
        </w:rPr>
        <w:t> </w:t>
      </w: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Wi-FI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is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only free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in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Sleeping Rooms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widowControl w:val="0"/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Safety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:u w:val="single"/>
          <w14:ligatures w14:val="none"/>
        </w:rPr>
        <w:t>Planning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  <w:t xml:space="preserve">This in-person event will 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follow Public Health Orders in place for Sacramento County </w:t>
      </w:r>
    </w:p>
    <w:p w:rsidR="00F22D3C" w:rsidRPr="00F77651" w:rsidRDefault="00F22D3C" w:rsidP="00F77651">
      <w:pPr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  <w:t>on</w:t>
      </w:r>
      <w:proofErr w:type="gramEnd"/>
      <w:r w:rsidRPr="00F77651"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  <w:t xml:space="preserve"> the day of the Conference.</w:t>
      </w:r>
    </w:p>
    <w:p w:rsidR="00F22D3C" w:rsidRPr="00F77651" w:rsidRDefault="00F22D3C" w:rsidP="00F77651">
      <w:pPr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color w:val="484847"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Since this is </w:t>
      </w:r>
      <w:proofErr w:type="gram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a  public</w:t>
      </w:r>
      <w:proofErr w:type="gramEnd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 indoor gathering, 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we</w:t>
      </w:r>
      <w:proofErr w:type="gramEnd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 encourage mask-wearing 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(</w:t>
      </w:r>
      <w:proofErr w:type="gram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except</w:t>
      </w:r>
      <w:proofErr w:type="gramEnd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 when eating or drinking). 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 </w:t>
      </w:r>
    </w:p>
    <w:p w:rsidR="00F22D3C" w:rsidRPr="00F77651" w:rsidRDefault="00F22D3C" w:rsidP="00F77651">
      <w:pPr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We hope to Not have to shift from an </w:t>
      </w:r>
    </w:p>
    <w:p w:rsidR="00F22D3C" w:rsidRPr="00F77651" w:rsidRDefault="00F22D3C" w:rsidP="00F77651">
      <w:pPr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In-Person to Virtual Conference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br/>
      </w:r>
      <w:proofErr w:type="gram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We</w:t>
      </w:r>
      <w:proofErr w:type="gramEnd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 xml:space="preserve"> will do our best to Keep registrants apprised of any changes.</w:t>
      </w:r>
    </w:p>
    <w:p w:rsidR="00F22D3C" w:rsidRPr="00F77651" w:rsidRDefault="00F22D3C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192" w:lineRule="auto"/>
        <w:rPr>
          <w:rFonts w:ascii="Calibri" w:hAnsi="Calibri" w:cs="Calibri"/>
          <w:color w:val="0000FF"/>
          <w:w w:val="90"/>
          <w:sz w:val="28"/>
          <w:szCs w:val="28"/>
          <w14:ligatures w14:val="none"/>
        </w:rPr>
      </w:pPr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Session Topics include</w:t>
      </w:r>
      <w:proofErr w:type="gramStart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t>:</w:t>
      </w:r>
      <w:proofErr w:type="gramEnd"/>
      <w:r w:rsidRPr="00F77651">
        <w:rPr>
          <w:rFonts w:ascii="Arial" w:hAnsi="Arial" w:cs="Arial"/>
          <w:color w:val="auto"/>
          <w:sz w:val="28"/>
          <w:szCs w:val="28"/>
          <w14:ligatures w14:val="none"/>
        </w:rPr>
        <w:br/>
      </w:r>
      <w:r w:rsidRPr="00F77651">
        <w:rPr>
          <w:rFonts w:ascii="Calibri" w:hAnsi="Calibri" w:cs="Calibri"/>
          <w:b/>
          <w:bCs/>
          <w:color w:val="0000FF"/>
          <w:w w:val="75"/>
          <w:kern w:val="20"/>
          <w:sz w:val="28"/>
          <w:szCs w:val="28"/>
          <w14:ligatures w14:val="none"/>
        </w:rPr>
        <w:t xml:space="preserve">Communication  </w:t>
      </w:r>
      <w:r w:rsidRPr="00F77651">
        <w:rPr>
          <w:rFonts w:ascii="Calibri" w:hAnsi="Calibri" w:cs="Calibri"/>
          <w:b/>
          <w:bCs/>
          <w:color w:val="0000FF"/>
          <w:w w:val="70"/>
          <w:kern w:val="20"/>
          <w:sz w:val="28"/>
          <w:szCs w:val="28"/>
          <w14:ligatures w14:val="none"/>
        </w:rPr>
        <w:t xml:space="preserve">/ </w:t>
      </w:r>
      <w:r w:rsidRPr="00F77651">
        <w:rPr>
          <w:rFonts w:ascii="Calibri" w:hAnsi="Calibri" w:cs="Calibri"/>
          <w:b/>
          <w:bCs/>
          <w:color w:val="0000FF"/>
          <w:w w:val="90"/>
          <w:sz w:val="28"/>
          <w:szCs w:val="28"/>
          <w14:ligatures w14:val="none"/>
        </w:rPr>
        <w:t>AAC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00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00FF"/>
          <w:sz w:val="28"/>
          <w:szCs w:val="28"/>
          <w14:ligatures w14:val="none"/>
        </w:rPr>
        <w:t>Employment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color w:val="0000FF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00FF"/>
          <w:w w:val="90"/>
          <w:sz w:val="28"/>
          <w:szCs w:val="28"/>
          <w14:ligatures w14:val="none"/>
        </w:rPr>
        <w:t>Family Supports /</w:t>
      </w:r>
      <w:r>
        <w:rPr>
          <w:rFonts w:ascii="Calibri" w:hAnsi="Calibri" w:cs="Calibri"/>
          <w:b/>
          <w:bCs/>
          <w:color w:val="0000FF"/>
          <w:w w:val="90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color w:val="0000FF"/>
          <w:w w:val="90"/>
          <w:sz w:val="28"/>
          <w:szCs w:val="28"/>
          <w14:ligatures w14:val="none"/>
        </w:rPr>
        <w:t>Transition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192" w:lineRule="auto"/>
        <w:rPr>
          <w:rFonts w:ascii="Calibri" w:hAnsi="Calibri" w:cs="Calibri"/>
          <w:b/>
          <w:bCs/>
          <w:color w:val="0000FF"/>
          <w:w w:val="95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00FF"/>
          <w:w w:val="95"/>
          <w:sz w:val="28"/>
          <w:szCs w:val="28"/>
          <w14:ligatures w14:val="none"/>
        </w:rPr>
        <w:t>Living / Community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180" w:lineRule="auto"/>
        <w:rPr>
          <w:rFonts w:ascii="Calibri" w:hAnsi="Calibri" w:cs="Calibri"/>
          <w:b/>
          <w:bCs/>
          <w:color w:val="0000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00FF"/>
          <w:sz w:val="28"/>
          <w:szCs w:val="28"/>
          <w14:ligatures w14:val="none"/>
        </w:rPr>
        <w:t>Social / Recreation / Health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Arial" w:hAnsi="Arial" w:cs="Arial"/>
          <w:color w:val="0000FF"/>
          <w:w w:val="75"/>
          <w:sz w:val="28"/>
          <w:szCs w:val="28"/>
          <w14:ligatures w14:val="none"/>
        </w:rPr>
      </w:pPr>
      <w:proofErr w:type="gramStart"/>
      <w:r w:rsidRPr="00F77651">
        <w:rPr>
          <w:rFonts w:ascii="Arial" w:hAnsi="Arial" w:cs="Arial"/>
          <w:b/>
          <w:bCs/>
          <w:color w:val="0000FF"/>
          <w:w w:val="90"/>
          <w:sz w:val="28"/>
          <w:szCs w:val="28"/>
          <w14:ligatures w14:val="none"/>
        </w:rPr>
        <w:t>Organizationa</w:t>
      </w:r>
      <w:r w:rsidRPr="00F77651">
        <w:rPr>
          <w:rFonts w:ascii="Arial" w:hAnsi="Arial" w:cs="Arial"/>
          <w:b/>
          <w:bCs/>
          <w:color w:val="0000FF"/>
          <w:w w:val="90"/>
          <w:sz w:val="28"/>
          <w:szCs w:val="28"/>
          <w14:ligatures w14:val="none"/>
        </w:rPr>
        <w:t xml:space="preserve">l  </w:t>
      </w:r>
      <w:r w:rsidRPr="00F77651">
        <w:rPr>
          <w:rFonts w:ascii="Arial" w:hAnsi="Arial" w:cs="Arial"/>
          <w:b/>
          <w:bCs/>
          <w:color w:val="0000FF"/>
          <w:w w:val="95"/>
          <w:sz w:val="28"/>
          <w:szCs w:val="28"/>
          <w14:ligatures w14:val="none"/>
        </w:rPr>
        <w:t>&amp;</w:t>
      </w:r>
      <w:proofErr w:type="gramEnd"/>
      <w:r w:rsidRPr="00F77651">
        <w:rPr>
          <w:rFonts w:ascii="Arial" w:hAnsi="Arial" w:cs="Arial"/>
          <w:b/>
          <w:bCs/>
          <w:color w:val="0000FF"/>
          <w:w w:val="95"/>
          <w:sz w:val="28"/>
          <w:szCs w:val="28"/>
          <w14:ligatures w14:val="none"/>
        </w:rPr>
        <w:t xml:space="preserve"> Staff Development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204" w:lineRule="auto"/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Personal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</w:t>
      </w:r>
      <w:r w:rsidRPr="00F77651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Power &amp; Rights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</w:pPr>
      <w:r w:rsidRPr="00F77651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Schools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iCs/>
          <w:sz w:val="28"/>
          <w:szCs w:val="28"/>
          <w14:ligatures w14:val="none"/>
        </w:rPr>
        <w:t>Thursday  October</w:t>
      </w:r>
      <w:proofErr w:type="gramEnd"/>
      <w:r w:rsidRPr="00F77651">
        <w:rPr>
          <w:rFonts w:ascii="Calibri" w:hAnsi="Calibri" w:cs="Calibri"/>
          <w:b/>
          <w:bCs/>
          <w:iCs/>
          <w:sz w:val="28"/>
          <w:szCs w:val="28"/>
          <w14:ligatures w14:val="none"/>
        </w:rPr>
        <w:t xml:space="preserve"> 13, 2022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7:45 –   9:10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Registration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7:45 –   9:10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Exhibit Hall Preview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9: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10 – 10:10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Welcome / Keynote Address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Nancy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Bargmann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, Director, California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Department of Developmental Services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Update: Social Recreation &amp; Camp 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Services -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plus: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Progress on Self-Determination 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Cs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10:20 – 11:25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Concurrent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Sessions  1A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- 1D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lastRenderedPageBreak/>
        <w:t> </w:t>
      </w:r>
    </w:p>
    <w:p w:rsidR="00F77651" w:rsidRPr="00F77651" w:rsidRDefault="00F77651" w:rsidP="00F77651">
      <w:pPr>
        <w:widowControl w:val="0"/>
        <w:spacing w:after="30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1A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Recreation Rocks.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Kailash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Dhaksinamurthi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Search </w:t>
      </w:r>
      <w:proofErr w:type="gram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Beyond  Adventures</w:t>
      </w:r>
      <w:proofErr w:type="gram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, Brimfield, Mass.</w:t>
      </w:r>
    </w:p>
    <w:p w:rsidR="00F77651" w:rsidRPr="00F77651" w:rsidRDefault="00F77651" w:rsidP="00F77651">
      <w:pPr>
        <w:widowControl w:val="0"/>
        <w:spacing w:after="30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1B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The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Blueprint:  The Meaning of Collaboration.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Beth Crane,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Inland Regional Center, San Bernardino</w:t>
      </w:r>
    </w:p>
    <w:p w:rsidR="00F77651" w:rsidRPr="00F77651" w:rsidRDefault="00F77651" w:rsidP="00F77651">
      <w:pPr>
        <w:widowControl w:val="0"/>
        <w:spacing w:after="300"/>
        <w:rPr>
          <w:rFonts w:ascii="Calibri" w:hAnsi="Calibri" w:cs="Calibri"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1C  HCBS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:  Deepening Inclusion -  Part 1: Struggles and Solutions.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Jacqueline Lawton, </w:t>
      </w:r>
      <w:proofErr w:type="spell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Alo</w:t>
      </w:r>
      <w:proofErr w:type="spell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Consultation, Stinson Beach</w:t>
      </w:r>
    </w:p>
    <w:p w:rsidR="00F77651" w:rsidRPr="00F77651" w:rsidRDefault="00F77651" w:rsidP="00F77651">
      <w:pPr>
        <w:widowControl w:val="0"/>
        <w:spacing w:after="30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1D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Regional Centers Supporting New and Innovative Housing Development.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John Decker,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Alta Calif. Reg. Ctr., Sacramento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6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11:35 – 1:25 Luncheon / Keynote Address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Ifunanya</w:t>
      </w:r>
      <w:proofErr w:type="spell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Nweke</w:t>
      </w:r>
      <w:proofErr w:type="spellEnd"/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,  Founder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+ Executive  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Director</w:t>
      </w:r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,  Jazz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Hands for Autism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 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You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Can’t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Have Inclusion Without Music:   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     Creating More Access to Learning     </w:t>
      </w: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        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for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Neurodivergent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Learners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95"/>
        </w:tabs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1:25 -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2:10  Exhibit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Hall Spotlight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95"/>
        </w:tabs>
        <w:spacing w:line="216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95"/>
        </w:tabs>
        <w:spacing w:line="216" w:lineRule="auto"/>
        <w:rPr>
          <w:rFonts w:ascii="Calibri" w:hAnsi="Calibri" w:cs="Calibri"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Cs/>
          <w:sz w:val="28"/>
          <w:szCs w:val="28"/>
          <w14:ligatures w14:val="none"/>
        </w:rPr>
        <w:t>(Plus Buy Raffle Tickets, Choose Prizes)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95"/>
        </w:tabs>
        <w:spacing w:line="216" w:lineRule="auto"/>
        <w:rPr>
          <w:rFonts w:ascii="Calibri" w:hAnsi="Calibri" w:cs="Calibri"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Cs/>
          <w:w w:val="90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2:10 – 3:15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Concurrent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Sessions  2A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- 2D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60"/>
        <w:rPr>
          <w:rFonts w:ascii="Calibri" w:hAnsi="Calibri" w:cs="Calibri"/>
          <w:b/>
          <w:b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2A  Nothing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Without Us.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Andy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Imparato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>,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Disability Rights California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Sacramento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60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2B Sexual Health Competency.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Shauna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Farabaugh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Certified Somatic Sex Educator, San Francisco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6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2C  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45 Year Perspective on IDD Services.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Jeffrey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Popkin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Bakersfield ARC, Bakersfield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6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2D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Transitioning for Employment from School to Community Supports. 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Kesha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 Lovett,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Solano County Office of Education - Workforce Development, Fairfield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3:25 –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4:30  Concurrent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Sessions  3A - 3D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4:30 –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4:45  Raffle</w:t>
      </w:r>
      <w:proofErr w:type="gramEnd"/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rPr>
          <w:rFonts w:ascii="Calibri" w:hAnsi="Calibri" w:cs="Calibri"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4:45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Conference Day 1 Concludes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NO</w:t>
      </w:r>
      <w:r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TE:  Exhibit Hall &amp; Raffle are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mostly</w:t>
      </w:r>
      <w:r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:u w:val="single"/>
          <w14:ligatures w14:val="none"/>
        </w:rPr>
        <w:t>THURSDAY Only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lastRenderedPageBreak/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3A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Using  Music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to  Teach  Transferrable Employment and Life Skills. 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Ifunanya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Nweke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Founder, Jazz Hands for Autism 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20"/>
        <w:rPr>
          <w:rFonts w:ascii="Calibri" w:hAnsi="Calibri" w:cs="Calibri"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3B  Finding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Joy through Self-Determination and Creativity.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Beth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Martinko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Parent Advocate, Anaheim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3C Ending Sub-Minimum Wage: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It’s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the Law.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Peter Mendoza,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California State Council on Developmental Disabilities, and Proud Self-Advocate, Sacramento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2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3D Understanding </w:t>
      </w: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CalABLE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for 2022.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Dante Allen, Executive Director,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CalABLE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Sacramento 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F77651">
        <w:rPr>
          <w:rFonts w:ascii="Comic Sans MS" w:hAnsi="Comic Sans MS"/>
          <w:sz w:val="28"/>
          <w:szCs w:val="28"/>
          <w14:ligatures w14:val="none"/>
        </w:rPr>
        <w:t>For Full Description of Sessions ...</w:t>
      </w:r>
      <w:r w:rsidRPr="00F77651">
        <w:rPr>
          <w:rFonts w:ascii="Comic Sans MS" w:hAnsi="Comic Sans MS"/>
          <w:sz w:val="28"/>
          <w:szCs w:val="28"/>
          <w14:ligatures w14:val="none"/>
        </w:rPr>
        <w:t xml:space="preserve">   </w:t>
      </w:r>
      <w:r w:rsidRPr="00F77651">
        <w:rPr>
          <w:rFonts w:ascii="Comic Sans MS" w:hAnsi="Comic Sans MS"/>
          <w:sz w:val="28"/>
          <w:szCs w:val="28"/>
          <w14:ligatures w14:val="none"/>
        </w:rPr>
        <w:t xml:space="preserve">… please check our website soon ... </w:t>
      </w:r>
      <w:r w:rsidRPr="00F77651">
        <w:rPr>
          <w:rFonts w:ascii="Comic Sans MS" w:hAnsi="Comic Sans MS"/>
          <w:sz w:val="28"/>
          <w:szCs w:val="28"/>
          <w14:ligatures w14:val="none"/>
        </w:rPr>
        <w:t xml:space="preserve">   </w:t>
      </w:r>
      <w:r w:rsidRPr="00F77651">
        <w:rPr>
          <w:rFonts w:ascii="Comic Sans MS" w:hAnsi="Comic Sans MS"/>
          <w:sz w:val="28"/>
          <w:szCs w:val="28"/>
          <w14:ligatures w14:val="none"/>
        </w:rPr>
        <w:t xml:space="preserve">... </w:t>
      </w:r>
      <w:proofErr w:type="gramStart"/>
      <w:r w:rsidRPr="00F77651">
        <w:rPr>
          <w:rFonts w:ascii="Comic Sans MS" w:hAnsi="Comic Sans MS"/>
          <w:b/>
          <w:bCs/>
          <w:sz w:val="28"/>
          <w:szCs w:val="28"/>
          <w14:ligatures w14:val="none"/>
        </w:rPr>
        <w:t xml:space="preserve">www.supportedlife.org </w:t>
      </w:r>
      <w:r w:rsidRPr="00F77651">
        <w:rPr>
          <w:rFonts w:ascii="Comic Sans MS" w:hAnsi="Comic Sans MS"/>
          <w:sz w:val="28"/>
          <w:szCs w:val="28"/>
          <w14:ligatures w14:val="none"/>
        </w:rPr>
        <w:t>...</w:t>
      </w:r>
      <w:proofErr w:type="gramEnd"/>
    </w:p>
    <w:p w:rsidR="00F77651" w:rsidRPr="00F77651" w:rsidRDefault="00F77651" w:rsidP="00F77651">
      <w:pPr>
        <w:widowControl w:val="0"/>
        <w:rPr>
          <w:rFonts w:ascii="Comic Sans MS" w:hAnsi="Comic Sans MS"/>
          <w:sz w:val="28"/>
          <w:szCs w:val="28"/>
          <w14:ligatures w14:val="none"/>
        </w:rPr>
      </w:pPr>
    </w:p>
    <w:p w:rsidR="00F77651" w:rsidRPr="00F77651" w:rsidRDefault="00F77651" w:rsidP="00F77651">
      <w:pPr>
        <w:widowControl w:val="0"/>
        <w:spacing w:line="216" w:lineRule="auto"/>
        <w:rPr>
          <w:rFonts w:ascii="Calibri" w:hAnsi="Calibri" w:cs="Calibri"/>
          <w:b/>
          <w:bCs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iCs/>
          <w:sz w:val="28"/>
          <w:szCs w:val="28"/>
          <w14:ligatures w14:val="none"/>
        </w:rPr>
        <w:t>Friday  October</w:t>
      </w:r>
      <w:proofErr w:type="gramEnd"/>
      <w:r w:rsidRPr="00F77651">
        <w:rPr>
          <w:rFonts w:ascii="Calibri" w:hAnsi="Calibri" w:cs="Calibri"/>
          <w:b/>
          <w:bCs/>
          <w:iCs/>
          <w:sz w:val="28"/>
          <w:szCs w:val="28"/>
          <w14:ligatures w14:val="none"/>
        </w:rPr>
        <w:t xml:space="preserve"> 14, 2022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8:00 – 9:00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Registration</w:t>
      </w:r>
    </w:p>
    <w:p w:rsidR="00F77651" w:rsidRPr="00F77651" w:rsidRDefault="00F77651" w:rsidP="00F77651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spacing w:after="6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9:00 – 10:00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Welcome / Keynote Address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Andy </w:t>
      </w:r>
      <w:proofErr w:type="spell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Imparato</w:t>
      </w:r>
      <w:proofErr w:type="spellEnd"/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,  Executive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Director,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   Disability Rights California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w w:val="90"/>
          <w:sz w:val="28"/>
          <w:szCs w:val="28"/>
          <w14:ligatures w14:val="none"/>
        </w:rPr>
        <w:t xml:space="preserve">            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A Vision for California</w:t>
      </w:r>
    </w:p>
    <w:p w:rsidR="00F77651" w:rsidRPr="00F77651" w:rsidRDefault="00F77651" w:rsidP="00F77651">
      <w:pPr>
        <w:widowControl w:val="0"/>
        <w:rPr>
          <w:rFonts w:ascii="Calibri" w:hAnsi="Calibri" w:cs="Calibri"/>
          <w:bCs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Cs/>
          <w:w w:val="90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10:10 – 11:20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  Concurrent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Sessions  4A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- 4E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4A What You Need to Know About Social Recreation. 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Mechelle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 Johnson,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Alta California Regional Center, Sacramento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4B Building Community Partnerships for Person-Centered Employment Outcomes.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Arturo Cazares,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Regional Center of Orange County, Santa Ana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4C Deepening Inclusion - Part 2:  Cultivating Communication.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Kaitlin Olson, </w:t>
      </w:r>
      <w:proofErr w:type="spell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Alo</w:t>
      </w:r>
      <w:proofErr w:type="spell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Consultation, Stinson Beach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i/>
          <w:iCs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4D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Parent Centers: What, Why, How?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Debbie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Sarmento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Family Resource Centers Network of CA, San Diego 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4E Navigating Dating and Relationships with AAC.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Stephanie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Fassov</w:t>
      </w:r>
      <w:proofErr w:type="spell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, Sacramento 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i/>
          <w:iCs/>
          <w:sz w:val="28"/>
          <w:szCs w:val="28"/>
          <w14:ligatures w14:val="none"/>
        </w:rPr>
      </w:pPr>
    </w:p>
    <w:p w:rsidR="00F77651" w:rsidRPr="00F77651" w:rsidRDefault="00F77651" w:rsidP="00F77651">
      <w:pPr>
        <w:widowControl w:val="0"/>
        <w:tabs>
          <w:tab w:val="left" w:pos="-31680"/>
        </w:tabs>
        <w:spacing w:after="6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11:30 – 1:20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>Luncheon / Keynote Address</w:t>
      </w:r>
    </w:p>
    <w:p w:rsidR="00F77651" w:rsidRPr="00F77651" w:rsidRDefault="00F77651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   Lisa Drennan, Founder</w:t>
      </w:r>
      <w:proofErr w:type="gramStart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, </w:t>
      </w:r>
      <w:r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MERGE</w:t>
      </w:r>
      <w:proofErr w:type="gramEnd"/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 xml:space="preserve"> Diverse Abilities Inclusion Consulting</w:t>
      </w:r>
    </w:p>
    <w:p w:rsidR="00F77651" w:rsidRPr="00F77651" w:rsidRDefault="00F77651" w:rsidP="00F77651">
      <w:pPr>
        <w:widowControl w:val="0"/>
        <w:spacing w:line="228" w:lineRule="auto"/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color w:val="0066FF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201" w:lineRule="auto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         An Unexpected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Lesson  of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Community Inclusion</w:t>
      </w:r>
    </w:p>
    <w:p w:rsidR="00F77651" w:rsidRPr="00F77651" w:rsidRDefault="00F77651" w:rsidP="00F77651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lastRenderedPageBreak/>
        <w:t xml:space="preserve"> 1:20 – 1:45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Friday  Prize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Drawings 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w w:val="90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1:45 – 2:55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Concurrent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Sessions  5A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- 5E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after="120" w:line="249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5A Successful Community Inclusion: What It Is (&amp; Isn’t) – part 1 of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2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.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Lisa Drennan,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MERGE Founder, Pembroke, Mass.</w:t>
      </w:r>
    </w:p>
    <w:p w:rsidR="00F77651" w:rsidRPr="00F77651" w:rsidRDefault="00F77651" w:rsidP="00F77651">
      <w:pPr>
        <w:widowControl w:val="0"/>
        <w:spacing w:after="120" w:line="249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5B Consent Takes Practice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!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.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Shauna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Farabaugh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Certified Somatic Sex Educator, San Francisco</w:t>
      </w:r>
    </w:p>
    <w:p w:rsidR="00F77651" w:rsidRPr="00F77651" w:rsidRDefault="00F77651" w:rsidP="00F77651">
      <w:pPr>
        <w:widowControl w:val="0"/>
        <w:spacing w:after="120" w:line="249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5C Stress and Relaxation.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Representative,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Office of Clients' Rights Advocacy, Disability Rights California, Sacramento</w:t>
      </w:r>
    </w:p>
    <w:p w:rsidR="00F77651" w:rsidRPr="00F77651" w:rsidRDefault="00F77651" w:rsidP="00F77651">
      <w:pPr>
        <w:widowControl w:val="0"/>
        <w:spacing w:after="120" w:line="249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5D Strategies for Supporting School-Age </w:t>
      </w:r>
      <w:proofErr w:type="spell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Neurodivergent</w:t>
      </w:r>
      <w:proofErr w:type="spell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Learners.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Jillian Hall,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Twin Rivers </w:t>
      </w:r>
      <w:proofErr w:type="spell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Unif</w:t>
      </w:r>
      <w:proofErr w:type="spell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. School District, Sacramento</w:t>
      </w:r>
    </w:p>
    <w:p w:rsidR="00F77651" w:rsidRPr="00F77651" w:rsidRDefault="00F77651" w:rsidP="00F77651">
      <w:pPr>
        <w:widowControl w:val="0"/>
        <w:spacing w:after="120" w:line="249" w:lineRule="auto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5E Demystifying Eye Gaze Access.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Katerina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Fassov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proofErr w:type="spellStart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Eyegaze</w:t>
      </w:r>
      <w:proofErr w:type="spellEnd"/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Inc., Sacramento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tabs>
          <w:tab w:val="left" w:pos="-31680"/>
        </w:tabs>
        <w:spacing w:line="264" w:lineRule="auto"/>
        <w:rPr>
          <w:rFonts w:ascii="Calibri" w:hAnsi="Calibri" w:cs="Calibri"/>
          <w:i/>
          <w:iCs/>
          <w:sz w:val="28"/>
          <w:szCs w:val="28"/>
          <w14:ligatures w14:val="none"/>
        </w:rPr>
      </w:pPr>
    </w:p>
    <w:p w:rsidR="00F77651" w:rsidRPr="00F77651" w:rsidRDefault="00F77651" w:rsidP="00F77651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3:05 – 4:15</w:t>
      </w: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ab/>
        <w:t xml:space="preserve">Concurrent </w:t>
      </w: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Sessions  6A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- 6D</w:t>
      </w:r>
    </w:p>
    <w:p w:rsidR="00F77651" w:rsidRPr="00F77651" w:rsidRDefault="00F77651" w:rsidP="00F77651">
      <w:pPr>
        <w:widowControl w:val="0"/>
        <w:spacing w:after="6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after="6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4:15   Conference Concludes 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line="192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 w:rsidRPr="00F77651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Supported Life Conference:  </w:t>
      </w: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Professionals, Families, and Self-advocates coming Together to </w:t>
      </w:r>
    </w:p>
    <w:p w:rsidR="00F77651" w:rsidRPr="00F77651" w:rsidRDefault="00F77651" w:rsidP="00F77651">
      <w:pPr>
        <w:widowControl w:val="0"/>
        <w:spacing w:line="192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 xml:space="preserve">Learn about Supports for people to be </w:t>
      </w:r>
    </w:p>
    <w:p w:rsidR="00F77651" w:rsidRPr="00F77651" w:rsidRDefault="00F77651" w:rsidP="00F77651">
      <w:pPr>
        <w:widowControl w:val="0"/>
        <w:spacing w:line="192" w:lineRule="auto"/>
        <w:rPr>
          <w:rFonts w:ascii="Arial Narrow" w:hAnsi="Arial Narrow"/>
          <w:sz w:val="28"/>
          <w:szCs w:val="28"/>
          <w14:ligatures w14:val="none"/>
        </w:rPr>
      </w:pPr>
      <w:r w:rsidRPr="00F77651">
        <w:rPr>
          <w:rFonts w:ascii="Arial Narrow" w:hAnsi="Arial Narrow"/>
          <w:i/>
          <w:iCs/>
          <w:sz w:val="28"/>
          <w:szCs w:val="28"/>
          <w14:ligatures w14:val="none"/>
        </w:rPr>
        <w:t>Fully Included in the Community...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spacing w:after="180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6A Accessing Community Inclusion – part 2 of 2.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Lisa Drennan,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MERGE Diverse Abilities Inclusion Consulting, Pembroke, Massachusetts</w:t>
      </w:r>
    </w:p>
    <w:p w:rsidR="00F77651" w:rsidRPr="00F77651" w:rsidRDefault="00F77651" w:rsidP="00F77651">
      <w:pPr>
        <w:widowControl w:val="0"/>
        <w:spacing w:after="180"/>
        <w:rPr>
          <w:rFonts w:ascii="Calibri" w:hAnsi="Calibri" w:cs="Calibri"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6B Walking your Self Determined Path!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Maria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Klassen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Central Valley Regional Center, Fresno</w:t>
      </w:r>
    </w:p>
    <w:p w:rsidR="00F77651" w:rsidRPr="00F77651" w:rsidRDefault="00F77651" w:rsidP="00F77651">
      <w:pPr>
        <w:widowControl w:val="0"/>
        <w:spacing w:after="18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6C Person Centered Thinking.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  Jason Parks,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Futures Explored, Martinez</w:t>
      </w:r>
    </w:p>
    <w:p w:rsidR="00F77651" w:rsidRPr="00F77651" w:rsidRDefault="00F77651" w:rsidP="00F77651">
      <w:pPr>
        <w:widowControl w:val="0"/>
        <w:spacing w:after="180"/>
        <w:rPr>
          <w:rFonts w:ascii="Calibri" w:hAnsi="Calibri" w:cs="Calibri"/>
          <w:sz w:val="28"/>
          <w:szCs w:val="28"/>
          <w14:ligatures w14:val="none"/>
        </w:rPr>
      </w:pPr>
      <w:proofErr w:type="gramStart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>6D</w:t>
      </w:r>
      <w:proofErr w:type="gramEnd"/>
      <w:r w:rsidRPr="00F77651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Caregiver Coaching for Families with Children with Autism.  </w:t>
      </w:r>
      <w:r w:rsidRPr="00F77651">
        <w:rPr>
          <w:rFonts w:ascii="Calibri" w:hAnsi="Calibri" w:cs="Calibri"/>
          <w:sz w:val="28"/>
          <w:szCs w:val="28"/>
          <w14:ligatures w14:val="none"/>
        </w:rPr>
        <w:t xml:space="preserve">Sarah </w:t>
      </w:r>
      <w:proofErr w:type="spellStart"/>
      <w:r w:rsidRPr="00F77651">
        <w:rPr>
          <w:rFonts w:ascii="Calibri" w:hAnsi="Calibri" w:cs="Calibri"/>
          <w:sz w:val="28"/>
          <w:szCs w:val="28"/>
          <w14:ligatures w14:val="none"/>
        </w:rPr>
        <w:t>Dufek</w:t>
      </w:r>
      <w:proofErr w:type="spellEnd"/>
      <w:r w:rsidRPr="00F77651">
        <w:rPr>
          <w:rFonts w:ascii="Calibri" w:hAnsi="Calibri" w:cs="Calibri"/>
          <w:sz w:val="28"/>
          <w:szCs w:val="28"/>
          <w14:ligatures w14:val="none"/>
        </w:rPr>
        <w:t xml:space="preserve">, </w:t>
      </w:r>
      <w:r w:rsidRPr="00F77651">
        <w:rPr>
          <w:rFonts w:ascii="Calibri" w:hAnsi="Calibri" w:cs="Calibri"/>
          <w:i/>
          <w:iCs/>
          <w:sz w:val="28"/>
          <w:szCs w:val="28"/>
          <w14:ligatures w14:val="none"/>
        </w:rPr>
        <w:t>UC Davis MIND Institute - UC Davis Health, Sacramento</w:t>
      </w:r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F77651" w:rsidRDefault="00F77651" w:rsidP="00F77651">
      <w:pPr>
        <w:widowControl w:val="0"/>
        <w:tabs>
          <w:tab w:val="left" w:pos="-31680"/>
        </w:tabs>
        <w:spacing w:after="120"/>
        <w:rPr>
          <w:rFonts w:ascii="Comic Sans MS" w:hAnsi="Comic Sans MS"/>
          <w:sz w:val="28"/>
          <w:szCs w:val="28"/>
          <w14:ligatures w14:val="none"/>
        </w:rPr>
      </w:pPr>
      <w:r w:rsidRPr="00F77651">
        <w:rPr>
          <w:rFonts w:ascii="Comic Sans MS" w:hAnsi="Comic Sans MS"/>
          <w:sz w:val="28"/>
          <w:szCs w:val="28"/>
          <w14:ligatures w14:val="none"/>
        </w:rPr>
        <w:t xml:space="preserve">For Full Description of Sessions ...   … please check our website </w:t>
      </w:r>
      <w:proofErr w:type="gramStart"/>
      <w:r w:rsidRPr="00F77651">
        <w:rPr>
          <w:rFonts w:ascii="Comic Sans MS" w:hAnsi="Comic Sans MS"/>
          <w:sz w:val="28"/>
          <w:szCs w:val="28"/>
          <w14:ligatures w14:val="none"/>
        </w:rPr>
        <w:t>soon ...</w:t>
      </w:r>
      <w:proofErr w:type="gramEnd"/>
      <w:r w:rsidRPr="00F77651">
        <w:rPr>
          <w:rFonts w:ascii="Comic Sans MS" w:hAnsi="Comic Sans MS"/>
          <w:sz w:val="28"/>
          <w:szCs w:val="28"/>
          <w14:ligatures w14:val="none"/>
        </w:rPr>
        <w:t xml:space="preserve">  </w:t>
      </w:r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sz w:val="28"/>
          <w:szCs w:val="28"/>
        </w:rPr>
      </w:pPr>
      <w:r w:rsidRPr="00F77651">
        <w:rPr>
          <w:rFonts w:ascii="Comic Sans MS" w:hAnsi="Comic Sans MS"/>
          <w:sz w:val="28"/>
          <w:szCs w:val="28"/>
          <w14:ligatures w14:val="none"/>
        </w:rPr>
        <w:t xml:space="preserve">  ... </w:t>
      </w:r>
      <w:proofErr w:type="gramStart"/>
      <w:r w:rsidRPr="00F77651">
        <w:rPr>
          <w:rFonts w:ascii="Comic Sans MS" w:hAnsi="Comic Sans MS"/>
          <w:b/>
          <w:bCs/>
          <w:sz w:val="28"/>
          <w:szCs w:val="28"/>
          <w14:ligatures w14:val="none"/>
        </w:rPr>
        <w:t xml:space="preserve">www.supportedlife.org </w:t>
      </w:r>
      <w:r w:rsidRPr="00F77651">
        <w:rPr>
          <w:rFonts w:ascii="Comic Sans MS" w:hAnsi="Comic Sans MS"/>
          <w:sz w:val="28"/>
          <w:szCs w:val="28"/>
          <w14:ligatures w14:val="none"/>
        </w:rPr>
        <w:t>...</w:t>
      </w:r>
      <w:proofErr w:type="gramEnd"/>
    </w:p>
    <w:p w:rsidR="00F77651" w:rsidRPr="00F77651" w:rsidRDefault="00F77651" w:rsidP="00F77651">
      <w:pPr>
        <w:widowControl w:val="0"/>
        <w:tabs>
          <w:tab w:val="left" w:pos="-31680"/>
        </w:tabs>
        <w:spacing w:after="120"/>
        <w:rPr>
          <w:rFonts w:ascii="Calibri" w:hAnsi="Calibri" w:cs="Calibri"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</w:p>
    <w:p w:rsidR="00F77651" w:rsidRPr="00F77651" w:rsidRDefault="00F77651" w:rsidP="00F77651">
      <w:pPr>
        <w:widowControl w:val="0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F77651">
        <w:rPr>
          <w:rFonts w:ascii="Calibri" w:hAnsi="Calibri" w:cs="Calibri"/>
          <w:sz w:val="28"/>
          <w:szCs w:val="28"/>
          <w14:ligatures w14:val="none"/>
        </w:rPr>
        <w:t> </w:t>
      </w:r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FB.com/</w:t>
      </w:r>
      <w:proofErr w:type="spellStart"/>
      <w:r w:rsidRPr="00F77651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SupportedLife</w:t>
      </w:r>
      <w:proofErr w:type="spellEnd"/>
    </w:p>
    <w:p w:rsidR="00F77651" w:rsidRPr="00F77651" w:rsidRDefault="00F77651" w:rsidP="00F77651">
      <w:pPr>
        <w:widowControl w:val="0"/>
        <w:rPr>
          <w:sz w:val="28"/>
          <w:szCs w:val="28"/>
          <w14:ligatures w14:val="none"/>
        </w:rPr>
      </w:pPr>
      <w:r w:rsidRPr="00F77651">
        <w:rPr>
          <w:sz w:val="28"/>
          <w:szCs w:val="28"/>
          <w14:ligatures w14:val="none"/>
        </w:rPr>
        <w:t> </w:t>
      </w:r>
    </w:p>
    <w:p w:rsidR="00321DF2" w:rsidRPr="00F77651" w:rsidRDefault="00F77651" w:rsidP="00F7765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Thank You.</w:t>
      </w:r>
    </w:p>
    <w:sectPr w:rsidR="00321DF2" w:rsidRPr="00F77651" w:rsidSect="00045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45580"/>
    <w:rsid w:val="000B781B"/>
    <w:rsid w:val="000F0539"/>
    <w:rsid w:val="000F30F7"/>
    <w:rsid w:val="001609A8"/>
    <w:rsid w:val="001E1E02"/>
    <w:rsid w:val="00214051"/>
    <w:rsid w:val="00233E94"/>
    <w:rsid w:val="00266AA5"/>
    <w:rsid w:val="0027753F"/>
    <w:rsid w:val="00296858"/>
    <w:rsid w:val="002F3F42"/>
    <w:rsid w:val="00321DF2"/>
    <w:rsid w:val="00362E25"/>
    <w:rsid w:val="003675E2"/>
    <w:rsid w:val="003D6C7E"/>
    <w:rsid w:val="00447429"/>
    <w:rsid w:val="004803BA"/>
    <w:rsid w:val="00503AA7"/>
    <w:rsid w:val="0053789B"/>
    <w:rsid w:val="0059566B"/>
    <w:rsid w:val="00636711"/>
    <w:rsid w:val="006570C5"/>
    <w:rsid w:val="006A3C8E"/>
    <w:rsid w:val="006D5C13"/>
    <w:rsid w:val="00710F62"/>
    <w:rsid w:val="0080007A"/>
    <w:rsid w:val="00840018"/>
    <w:rsid w:val="00842745"/>
    <w:rsid w:val="0087131B"/>
    <w:rsid w:val="00964816"/>
    <w:rsid w:val="00981A78"/>
    <w:rsid w:val="00A51570"/>
    <w:rsid w:val="00A92E45"/>
    <w:rsid w:val="00AD4C43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318D7"/>
    <w:rsid w:val="00E8467C"/>
    <w:rsid w:val="00E91A5B"/>
    <w:rsid w:val="00EC42A8"/>
    <w:rsid w:val="00ED524D"/>
    <w:rsid w:val="00F22D3C"/>
    <w:rsid w:val="00F526AC"/>
    <w:rsid w:val="00F77651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E293"/>
  <w15:docId w15:val="{C4360684-0A2E-4732-9AEF-7E38005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DF2"/>
    <w:pPr>
      <w:jc w:val="center"/>
      <w:outlineLvl w:val="2"/>
    </w:pPr>
    <w:rPr>
      <w:rFonts w:ascii="Tahoma" w:hAnsi="Tahoma"/>
      <w:color w:val="DBE5F1" w:themeColor="accent1" w:themeTint="33"/>
      <w:sz w:val="28"/>
      <w:szCs w:val="28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051"/>
    <w:pPr>
      <w:framePr w:hSpace="180" w:wrap="around" w:vAnchor="text" w:hAnchor="text" w:x="45" w:y="11138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sz w:val="72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14051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rsid w:val="00321DF2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F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F62"/>
    <w:pPr>
      <w:spacing w:line="276" w:lineRule="auto"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F62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22D3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499A-1E6B-4796-A768-30585CE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5</cp:revision>
  <cp:lastPrinted>2018-03-21T17:49:00Z</cp:lastPrinted>
  <dcterms:created xsi:type="dcterms:W3CDTF">2022-08-21T14:38:00Z</dcterms:created>
  <dcterms:modified xsi:type="dcterms:W3CDTF">2022-08-21T15:26:00Z</dcterms:modified>
</cp:coreProperties>
</file>